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ED3" w14:textId="2A272FB1" w:rsidR="00600CA4" w:rsidRDefault="00FD3C38" w:rsidP="00FD3C38">
      <w:pPr>
        <w:jc w:val="center"/>
        <w:rPr>
          <w:rFonts w:ascii="Balaram" w:hAnsi="Balaram"/>
          <w:b/>
          <w:color w:val="auto"/>
          <w:sz w:val="32"/>
          <w:szCs w:val="32"/>
        </w:rPr>
      </w:pPr>
      <w:r>
        <w:rPr>
          <w:rFonts w:ascii="Balaram" w:hAnsi="Balaram"/>
          <w:b/>
          <w:color w:val="auto"/>
          <w:sz w:val="32"/>
          <w:szCs w:val="32"/>
        </w:rPr>
        <w:t>Chapter 7: Finding Our Mission In His Mission</w:t>
      </w:r>
    </w:p>
    <w:p w14:paraId="3C5D67C0" w14:textId="6C8878EB" w:rsidR="00FD3C38" w:rsidRDefault="00FD3C38" w:rsidP="00FD3C38">
      <w:pPr>
        <w:jc w:val="center"/>
        <w:rPr>
          <w:rFonts w:ascii="Balaram" w:hAnsi="Balaram"/>
          <w:i/>
          <w:color w:val="auto"/>
          <w:szCs w:val="28"/>
        </w:rPr>
      </w:pPr>
      <w:r w:rsidRPr="00FD3C38">
        <w:rPr>
          <w:rFonts w:ascii="Balaram" w:hAnsi="Balaram"/>
          <w:i/>
          <w:color w:val="auto"/>
          <w:szCs w:val="28"/>
        </w:rPr>
        <w:t xml:space="preserve">To make our best contribution to the </w:t>
      </w:r>
      <w:proofErr w:type="spellStart"/>
      <w:r w:rsidRPr="00FD3C38">
        <w:rPr>
          <w:rFonts w:ascii="Balaram" w:hAnsi="Balaram"/>
          <w:i/>
          <w:color w:val="auto"/>
          <w:szCs w:val="28"/>
        </w:rPr>
        <w:t>Krsna</w:t>
      </w:r>
      <w:proofErr w:type="spellEnd"/>
      <w:r w:rsidRPr="00FD3C38">
        <w:rPr>
          <w:rFonts w:ascii="Balaram" w:hAnsi="Balaram"/>
          <w:i/>
          <w:color w:val="auto"/>
          <w:szCs w:val="28"/>
        </w:rPr>
        <w:t xml:space="preserve"> consciousness movement takes time, thoughtfulness, purification, and guidance from experienced devotees</w:t>
      </w:r>
      <w:r>
        <w:rPr>
          <w:rFonts w:ascii="Balaram" w:hAnsi="Balaram"/>
          <w:i/>
          <w:color w:val="auto"/>
          <w:szCs w:val="28"/>
        </w:rPr>
        <w:t xml:space="preserve">                      dedicated to serving </w:t>
      </w:r>
      <w:proofErr w:type="spellStart"/>
      <w:r>
        <w:rPr>
          <w:rFonts w:ascii="Balaram" w:hAnsi="Balaram"/>
          <w:i/>
          <w:color w:val="auto"/>
          <w:szCs w:val="28"/>
        </w:rPr>
        <w:t>Srila</w:t>
      </w:r>
      <w:proofErr w:type="spellEnd"/>
      <w:r>
        <w:rPr>
          <w:rFonts w:ascii="Balaram" w:hAnsi="Balaram"/>
          <w:i/>
          <w:color w:val="auto"/>
          <w:szCs w:val="28"/>
        </w:rPr>
        <w:t xml:space="preserve"> </w:t>
      </w:r>
      <w:proofErr w:type="spellStart"/>
      <w:r>
        <w:rPr>
          <w:rFonts w:ascii="Balaram" w:hAnsi="Balaram"/>
          <w:i/>
          <w:color w:val="auto"/>
          <w:szCs w:val="28"/>
        </w:rPr>
        <w:t>Prabhupada’s</w:t>
      </w:r>
      <w:proofErr w:type="spellEnd"/>
      <w:r>
        <w:rPr>
          <w:rFonts w:ascii="Balaram" w:hAnsi="Balaram"/>
          <w:i/>
          <w:color w:val="auto"/>
          <w:szCs w:val="28"/>
        </w:rPr>
        <w:t xml:space="preserve"> mission.</w:t>
      </w:r>
    </w:p>
    <w:p w14:paraId="4A93B5A6" w14:textId="1FAC78E6" w:rsidR="00FD3C38" w:rsidRDefault="00FD3C38" w:rsidP="00FD3C38">
      <w:pPr>
        <w:jc w:val="center"/>
        <w:rPr>
          <w:rFonts w:ascii="Balaram" w:hAnsi="Balaram"/>
          <w:i/>
          <w:color w:val="auto"/>
          <w:szCs w:val="28"/>
        </w:rPr>
      </w:pPr>
    </w:p>
    <w:p w14:paraId="36A6CFFE" w14:textId="53954E97" w:rsidR="00FD3C38" w:rsidRDefault="00B212B7" w:rsidP="00FD3C38">
      <w:pPr>
        <w:rPr>
          <w:rFonts w:ascii="Balaram" w:hAnsi="Balaram"/>
          <w:color w:val="auto"/>
          <w:szCs w:val="28"/>
        </w:rPr>
      </w:pPr>
      <w:r>
        <w:rPr>
          <w:rFonts w:ascii="Balaram" w:hAnsi="Balaram"/>
          <w:color w:val="auto"/>
          <w:szCs w:val="28"/>
        </w:rPr>
        <w:t xml:space="preserve">Only twice in the </w:t>
      </w:r>
      <w:proofErr w:type="spellStart"/>
      <w:r>
        <w:rPr>
          <w:rFonts w:ascii="Balaram" w:hAnsi="Balaram"/>
          <w:i/>
          <w:color w:val="auto"/>
          <w:szCs w:val="28"/>
        </w:rPr>
        <w:t>Bhagavad-gita</w:t>
      </w:r>
      <w:proofErr w:type="spellEnd"/>
      <w:r>
        <w:rPr>
          <w:rFonts w:ascii="Balaram" w:hAnsi="Balaram"/>
          <w:i/>
          <w:color w:val="auto"/>
          <w:szCs w:val="28"/>
        </w:rPr>
        <w:t xml:space="preserve"> </w:t>
      </w:r>
      <w:r>
        <w:rPr>
          <w:rFonts w:ascii="Balaram" w:hAnsi="Balaram"/>
          <w:color w:val="auto"/>
          <w:szCs w:val="28"/>
        </w:rPr>
        <w:t xml:space="preserve">do a pair of verses begin with the </w:t>
      </w:r>
      <w:r w:rsidR="007A458B">
        <w:rPr>
          <w:rFonts w:ascii="Balaram" w:hAnsi="Balaram"/>
          <w:color w:val="auto"/>
          <w:szCs w:val="28"/>
        </w:rPr>
        <w:t>identical</w:t>
      </w:r>
      <w:r>
        <w:rPr>
          <w:rFonts w:ascii="Balaram" w:hAnsi="Balaram"/>
          <w:color w:val="auto"/>
          <w:szCs w:val="28"/>
        </w:rPr>
        <w:t xml:space="preserve"> Sanskrit line. In 9.34 and 18.65 </w:t>
      </w:r>
      <w:proofErr w:type="spellStart"/>
      <w:r>
        <w:rPr>
          <w:rFonts w:ascii="Balaram" w:hAnsi="Balaram"/>
          <w:color w:val="auto"/>
          <w:szCs w:val="28"/>
        </w:rPr>
        <w:t>Krsna</w:t>
      </w:r>
      <w:proofErr w:type="spellEnd"/>
      <w:r>
        <w:rPr>
          <w:rFonts w:ascii="Balaram" w:hAnsi="Balaram"/>
          <w:color w:val="auto"/>
          <w:szCs w:val="28"/>
        </w:rPr>
        <w:t xml:space="preserve"> </w:t>
      </w:r>
      <w:r w:rsidR="007A458B">
        <w:rPr>
          <w:rFonts w:ascii="Balaram" w:hAnsi="Balaram"/>
          <w:color w:val="auto"/>
          <w:szCs w:val="28"/>
        </w:rPr>
        <w:t>stresses</w:t>
      </w:r>
      <w:r>
        <w:rPr>
          <w:rFonts w:ascii="Balaram" w:hAnsi="Balaram"/>
          <w:color w:val="auto"/>
          <w:szCs w:val="28"/>
        </w:rPr>
        <w:t xml:space="preserve"> our need to always think of Him, and in 3.35 and 18.47 He </w:t>
      </w:r>
      <w:r w:rsidR="007A458B">
        <w:rPr>
          <w:rFonts w:ascii="Balaram" w:hAnsi="Balaram"/>
          <w:color w:val="auto"/>
          <w:szCs w:val="28"/>
        </w:rPr>
        <w:t>highlights</w:t>
      </w:r>
      <w:r>
        <w:rPr>
          <w:rFonts w:ascii="Balaram" w:hAnsi="Balaram"/>
          <w:color w:val="auto"/>
          <w:szCs w:val="28"/>
        </w:rPr>
        <w:t xml:space="preserve"> the importance of doing our own duty. In</w:t>
      </w:r>
      <w:r w:rsidR="00085BB2">
        <w:rPr>
          <w:rFonts w:ascii="Balaram" w:hAnsi="Balaram"/>
          <w:color w:val="auto"/>
          <w:szCs w:val="28"/>
        </w:rPr>
        <w:t>deed</w:t>
      </w:r>
      <w:r>
        <w:rPr>
          <w:rFonts w:ascii="Balaram" w:hAnsi="Balaram"/>
          <w:color w:val="auto"/>
          <w:szCs w:val="28"/>
        </w:rPr>
        <w:t xml:space="preserve">, acting dutifully for </w:t>
      </w:r>
      <w:proofErr w:type="spellStart"/>
      <w:r>
        <w:rPr>
          <w:rFonts w:ascii="Balaram" w:hAnsi="Balaram"/>
          <w:color w:val="auto"/>
          <w:szCs w:val="28"/>
        </w:rPr>
        <w:t>Krsna</w:t>
      </w:r>
      <w:proofErr w:type="spellEnd"/>
      <w:r>
        <w:rPr>
          <w:rFonts w:ascii="Balaram" w:hAnsi="Balaram"/>
          <w:color w:val="auto"/>
          <w:szCs w:val="28"/>
        </w:rPr>
        <w:t xml:space="preserve">, according to our nature, helps us to </w:t>
      </w:r>
      <w:r w:rsidR="007129B1">
        <w:rPr>
          <w:rFonts w:ascii="Balaram" w:hAnsi="Balaram"/>
          <w:color w:val="auto"/>
          <w:szCs w:val="28"/>
        </w:rPr>
        <w:t>think of</w:t>
      </w:r>
      <w:r>
        <w:rPr>
          <w:rFonts w:ascii="Balaram" w:hAnsi="Balaram"/>
          <w:color w:val="auto"/>
          <w:szCs w:val="28"/>
        </w:rPr>
        <w:t xml:space="preserve"> the Lord, </w:t>
      </w:r>
      <w:r w:rsidR="007129B1">
        <w:rPr>
          <w:rFonts w:ascii="Balaram" w:hAnsi="Balaram"/>
          <w:color w:val="auto"/>
          <w:szCs w:val="28"/>
        </w:rPr>
        <w:t>especially at death,</w:t>
      </w:r>
      <w:r w:rsidR="001A0E23">
        <w:rPr>
          <w:rFonts w:ascii="Balaram" w:hAnsi="Balaram"/>
          <w:color w:val="auto"/>
          <w:szCs w:val="28"/>
        </w:rPr>
        <w:t xml:space="preserve"> </w:t>
      </w:r>
      <w:r>
        <w:rPr>
          <w:rFonts w:ascii="Balaram" w:hAnsi="Balaram"/>
          <w:color w:val="auto"/>
          <w:szCs w:val="28"/>
        </w:rPr>
        <w:t>life</w:t>
      </w:r>
      <w:r w:rsidR="001A0E23">
        <w:rPr>
          <w:rFonts w:ascii="Balaram" w:hAnsi="Balaram"/>
          <w:color w:val="auto"/>
          <w:szCs w:val="28"/>
        </w:rPr>
        <w:t>’s final exam.</w:t>
      </w:r>
    </w:p>
    <w:p w14:paraId="395F3A52" w14:textId="6153BCEB" w:rsidR="00B212B7" w:rsidRDefault="00055027" w:rsidP="00FD3C38">
      <w:pPr>
        <w:rPr>
          <w:rFonts w:ascii="Balaram" w:hAnsi="Balaram"/>
          <w:color w:val="auto"/>
          <w:szCs w:val="28"/>
        </w:rPr>
      </w:pPr>
      <w:r>
        <w:rPr>
          <w:rFonts w:ascii="Balaram" w:hAnsi="Balaram"/>
          <w:color w:val="auto"/>
          <w:szCs w:val="28"/>
        </w:rPr>
        <w:t>At a loss how to proceed with her duty</w:t>
      </w:r>
      <w:r w:rsidR="00B212B7">
        <w:rPr>
          <w:rFonts w:ascii="Balaram" w:hAnsi="Balaram"/>
          <w:color w:val="auto"/>
          <w:szCs w:val="28"/>
        </w:rPr>
        <w:t xml:space="preserve">, a disciple once pleaded, “You know </w:t>
      </w:r>
      <w:proofErr w:type="spellStart"/>
      <w:r w:rsidR="00B212B7">
        <w:rPr>
          <w:rFonts w:ascii="Balaram" w:hAnsi="Balaram"/>
          <w:color w:val="auto"/>
          <w:szCs w:val="28"/>
        </w:rPr>
        <w:t>Krsna</w:t>
      </w:r>
      <w:proofErr w:type="spellEnd"/>
      <w:r w:rsidR="00B212B7">
        <w:rPr>
          <w:rFonts w:ascii="Balaram" w:hAnsi="Balaram"/>
          <w:color w:val="auto"/>
          <w:szCs w:val="28"/>
        </w:rPr>
        <w:t xml:space="preserve">, </w:t>
      </w:r>
      <w:proofErr w:type="spellStart"/>
      <w:r w:rsidR="00B212B7">
        <w:rPr>
          <w:rFonts w:ascii="Balaram" w:hAnsi="Balaram"/>
          <w:color w:val="auto"/>
          <w:szCs w:val="28"/>
        </w:rPr>
        <w:t>Prabhupada</w:t>
      </w:r>
      <w:proofErr w:type="spellEnd"/>
      <w:r w:rsidR="00B212B7">
        <w:rPr>
          <w:rFonts w:ascii="Balaram" w:hAnsi="Balaram"/>
          <w:color w:val="auto"/>
          <w:szCs w:val="28"/>
        </w:rPr>
        <w:t xml:space="preserve">---what does </w:t>
      </w:r>
      <w:proofErr w:type="spellStart"/>
      <w:r w:rsidR="00B212B7">
        <w:rPr>
          <w:rFonts w:ascii="Balaram" w:hAnsi="Balaram"/>
          <w:color w:val="auto"/>
          <w:szCs w:val="28"/>
        </w:rPr>
        <w:t>Krsna</w:t>
      </w:r>
      <w:proofErr w:type="spellEnd"/>
      <w:r w:rsidR="00B212B7">
        <w:rPr>
          <w:rFonts w:ascii="Balaram" w:hAnsi="Balaram"/>
          <w:color w:val="auto"/>
          <w:szCs w:val="28"/>
        </w:rPr>
        <w:t xml:space="preserve"> want us to do?”</w:t>
      </w:r>
      <w:r>
        <w:rPr>
          <w:rFonts w:ascii="Balaram" w:hAnsi="Balaram"/>
          <w:color w:val="auto"/>
          <w:szCs w:val="28"/>
        </w:rPr>
        <w:t xml:space="preserve"> </w:t>
      </w:r>
    </w:p>
    <w:p w14:paraId="4E39CFCD" w14:textId="1271640E" w:rsidR="00055027" w:rsidRDefault="00055027" w:rsidP="00FD3C38">
      <w:pPr>
        <w:rPr>
          <w:rFonts w:ascii="Balaram" w:hAnsi="Balaram"/>
          <w:color w:val="auto"/>
          <w:szCs w:val="28"/>
        </w:rPr>
      </w:pPr>
      <w:r>
        <w:rPr>
          <w:rFonts w:ascii="Balaram" w:hAnsi="Balaram"/>
          <w:color w:val="auto"/>
          <w:szCs w:val="28"/>
        </w:rPr>
        <w:t xml:space="preserve">“That is not the point,” </w:t>
      </w:r>
      <w:proofErr w:type="spellStart"/>
      <w:r>
        <w:rPr>
          <w:rFonts w:ascii="Balaram" w:hAnsi="Balaram"/>
          <w:color w:val="auto"/>
          <w:szCs w:val="28"/>
        </w:rPr>
        <w:t>Prabhupada</w:t>
      </w:r>
      <w:proofErr w:type="spellEnd"/>
      <w:r>
        <w:rPr>
          <w:rFonts w:ascii="Balaram" w:hAnsi="Balaram"/>
          <w:color w:val="auto"/>
          <w:szCs w:val="28"/>
        </w:rPr>
        <w:t xml:space="preserve"> scolded. “</w:t>
      </w:r>
      <w:proofErr w:type="spellStart"/>
      <w:r>
        <w:rPr>
          <w:rFonts w:ascii="Balaram" w:hAnsi="Balaram"/>
          <w:color w:val="auto"/>
          <w:szCs w:val="28"/>
        </w:rPr>
        <w:t>Krsna</w:t>
      </w:r>
      <w:proofErr w:type="spellEnd"/>
      <w:r>
        <w:rPr>
          <w:rFonts w:ascii="Balaram" w:hAnsi="Balaram"/>
          <w:color w:val="auto"/>
          <w:szCs w:val="28"/>
        </w:rPr>
        <w:t xml:space="preserve"> wants to know what </w:t>
      </w:r>
      <w:r>
        <w:rPr>
          <w:rFonts w:ascii="Balaram" w:hAnsi="Balaram"/>
          <w:i/>
          <w:color w:val="auto"/>
          <w:szCs w:val="28"/>
        </w:rPr>
        <w:t>you</w:t>
      </w:r>
      <w:r>
        <w:rPr>
          <w:rFonts w:ascii="Balaram" w:hAnsi="Balaram"/>
          <w:color w:val="auto"/>
          <w:szCs w:val="28"/>
        </w:rPr>
        <w:t xml:space="preserve"> want to do!”</w:t>
      </w:r>
      <w:r w:rsidR="00D06F60">
        <w:rPr>
          <w:rFonts w:ascii="Balaram" w:hAnsi="Balaram"/>
          <w:color w:val="auto"/>
          <w:szCs w:val="28"/>
          <w:vertAlign w:val="superscript"/>
        </w:rPr>
        <w:t>1</w:t>
      </w:r>
      <w:r>
        <w:rPr>
          <w:rFonts w:ascii="Balaram" w:hAnsi="Balaram"/>
          <w:color w:val="auto"/>
          <w:szCs w:val="28"/>
        </w:rPr>
        <w:t xml:space="preserve"> </w:t>
      </w:r>
    </w:p>
    <w:p w14:paraId="2F0A4697" w14:textId="152FB02E" w:rsidR="00EF1572" w:rsidRDefault="006E4E24" w:rsidP="00FD3C38">
      <w:pPr>
        <w:rPr>
          <w:rFonts w:ascii="Balaram" w:hAnsi="Balaram"/>
          <w:color w:val="auto"/>
          <w:szCs w:val="28"/>
        </w:rPr>
      </w:pPr>
      <w:r>
        <w:rPr>
          <w:rFonts w:ascii="Balaram" w:hAnsi="Balaram"/>
          <w:color w:val="auto"/>
          <w:szCs w:val="28"/>
        </w:rPr>
        <w:t xml:space="preserve">As Arjuna became confused about his duty on the Battlefield of </w:t>
      </w:r>
      <w:proofErr w:type="spellStart"/>
      <w:r>
        <w:rPr>
          <w:rFonts w:ascii="Balaram" w:hAnsi="Balaram"/>
          <w:color w:val="auto"/>
          <w:szCs w:val="28"/>
        </w:rPr>
        <w:t>Kuruksetra</w:t>
      </w:r>
      <w:proofErr w:type="spellEnd"/>
      <w:r w:rsidR="00EF1572">
        <w:rPr>
          <w:rFonts w:ascii="Balaram" w:hAnsi="Balaram"/>
          <w:color w:val="auto"/>
          <w:szCs w:val="28"/>
        </w:rPr>
        <w:t xml:space="preserve">, </w:t>
      </w:r>
      <w:r>
        <w:rPr>
          <w:rFonts w:ascii="Balaram" w:hAnsi="Balaram"/>
          <w:color w:val="auto"/>
          <w:szCs w:val="28"/>
        </w:rPr>
        <w:t xml:space="preserve">so </w:t>
      </w:r>
      <w:r w:rsidR="00085BB2">
        <w:rPr>
          <w:rFonts w:ascii="Balaram" w:hAnsi="Balaram"/>
          <w:color w:val="auto"/>
          <w:szCs w:val="28"/>
        </w:rPr>
        <w:t xml:space="preserve">we all </w:t>
      </w:r>
      <w:r w:rsidR="00AE4A76">
        <w:rPr>
          <w:rFonts w:ascii="Balaram" w:hAnsi="Balaram"/>
          <w:color w:val="auto"/>
          <w:szCs w:val="28"/>
        </w:rPr>
        <w:t>become confused</w:t>
      </w:r>
      <w:r w:rsidR="00085BB2">
        <w:rPr>
          <w:rFonts w:ascii="Balaram" w:hAnsi="Balaram"/>
          <w:color w:val="auto"/>
          <w:szCs w:val="28"/>
        </w:rPr>
        <w:t xml:space="preserve"> on </w:t>
      </w:r>
      <w:r>
        <w:rPr>
          <w:rFonts w:ascii="Balaram" w:hAnsi="Balaram"/>
          <w:color w:val="auto"/>
          <w:szCs w:val="28"/>
        </w:rPr>
        <w:t xml:space="preserve">the battlefield of life; hence the </w:t>
      </w:r>
      <w:r>
        <w:rPr>
          <w:rFonts w:ascii="Balaram" w:hAnsi="Balaram"/>
          <w:i/>
          <w:iCs/>
          <w:color w:val="auto"/>
          <w:szCs w:val="28"/>
        </w:rPr>
        <w:t xml:space="preserve">Gita’s </w:t>
      </w:r>
      <w:r w:rsidR="006158B3">
        <w:rPr>
          <w:rFonts w:ascii="Balaram" w:hAnsi="Balaram"/>
          <w:color w:val="auto"/>
          <w:szCs w:val="28"/>
        </w:rPr>
        <w:t>universal</w:t>
      </w:r>
      <w:r>
        <w:rPr>
          <w:rFonts w:ascii="Balaram" w:hAnsi="Balaram"/>
          <w:color w:val="auto"/>
          <w:szCs w:val="28"/>
        </w:rPr>
        <w:t xml:space="preserve"> appeal. </w:t>
      </w:r>
      <w:r w:rsidR="00EF1572">
        <w:rPr>
          <w:rFonts w:ascii="Balaram" w:hAnsi="Balaram"/>
          <w:color w:val="auto"/>
          <w:szCs w:val="28"/>
        </w:rPr>
        <w:t xml:space="preserve">To find our mission in </w:t>
      </w:r>
      <w:proofErr w:type="spellStart"/>
      <w:r w:rsidR="00EF1572">
        <w:rPr>
          <w:rFonts w:ascii="Balaram" w:hAnsi="Balaram"/>
          <w:color w:val="auto"/>
          <w:szCs w:val="28"/>
        </w:rPr>
        <w:t>Srila</w:t>
      </w:r>
      <w:proofErr w:type="spellEnd"/>
      <w:r w:rsidR="00EF1572">
        <w:rPr>
          <w:rFonts w:ascii="Balaram" w:hAnsi="Balaram"/>
          <w:color w:val="auto"/>
          <w:szCs w:val="28"/>
        </w:rPr>
        <w:t xml:space="preserve"> </w:t>
      </w:r>
      <w:proofErr w:type="spellStart"/>
      <w:r w:rsidR="00EF1572">
        <w:rPr>
          <w:rFonts w:ascii="Balaram" w:hAnsi="Balaram"/>
          <w:color w:val="auto"/>
          <w:szCs w:val="28"/>
        </w:rPr>
        <w:t>Prabhupada’s</w:t>
      </w:r>
      <w:proofErr w:type="spellEnd"/>
      <w:r w:rsidR="00EF1572">
        <w:rPr>
          <w:rFonts w:ascii="Balaram" w:hAnsi="Balaram"/>
          <w:color w:val="auto"/>
          <w:szCs w:val="28"/>
        </w:rPr>
        <w:t xml:space="preserve"> mission, let’s first look at the challenge of knowing who we are and what our duty is.</w:t>
      </w:r>
    </w:p>
    <w:p w14:paraId="7E6E9D55" w14:textId="7496CE2C" w:rsidR="00EF1572" w:rsidRDefault="00EF1572" w:rsidP="00FD3C38">
      <w:pPr>
        <w:rPr>
          <w:rFonts w:ascii="Balaram" w:hAnsi="Balaram"/>
          <w:color w:val="auto"/>
          <w:szCs w:val="28"/>
        </w:rPr>
      </w:pPr>
    </w:p>
    <w:p w14:paraId="58705768" w14:textId="4BD0528C" w:rsidR="00EF1572" w:rsidRDefault="00EF1572" w:rsidP="00FD3C38">
      <w:pPr>
        <w:rPr>
          <w:rFonts w:ascii="Balaram" w:hAnsi="Balaram"/>
          <w:color w:val="auto"/>
          <w:szCs w:val="28"/>
        </w:rPr>
      </w:pPr>
      <w:r>
        <w:rPr>
          <w:rFonts w:ascii="Balaram" w:hAnsi="Balaram"/>
          <w:b/>
          <w:color w:val="auto"/>
          <w:szCs w:val="28"/>
        </w:rPr>
        <w:t>“Who Am I?”</w:t>
      </w:r>
    </w:p>
    <w:p w14:paraId="11FBB2EF" w14:textId="020960C4" w:rsidR="00EF1572" w:rsidRDefault="00EF1572" w:rsidP="00FD3C38">
      <w:pPr>
        <w:rPr>
          <w:rFonts w:ascii="Balaram" w:hAnsi="Balaram"/>
          <w:color w:val="auto"/>
          <w:szCs w:val="28"/>
        </w:rPr>
      </w:pPr>
      <w:r>
        <w:rPr>
          <w:rFonts w:ascii="Balaram" w:hAnsi="Balaram"/>
          <w:color w:val="auto"/>
          <w:szCs w:val="28"/>
        </w:rPr>
        <w:t>“Know thyself,” the philosopher Socrates admonished his students, for “the unexamined life is not worth living.” And who am I? “Immortal soul,” Socrates asserted. When the Athenian court sentenced him to death for disrespecting “the gods,” Socrates was unafraid. “How shall we bury you?” a tearful friend asked. “Any way you like,” Socrates replied, “that is, if you can catch me, and I don’t slip through your fingers.”</w:t>
      </w:r>
      <w:r w:rsidR="00AE4A76">
        <w:rPr>
          <w:rFonts w:ascii="Balaram" w:hAnsi="Balaram"/>
          <w:color w:val="auto"/>
          <w:szCs w:val="28"/>
          <w:vertAlign w:val="superscript"/>
        </w:rPr>
        <w:t>2</w:t>
      </w:r>
      <w:r>
        <w:rPr>
          <w:rFonts w:ascii="Balaram" w:hAnsi="Balaram"/>
          <w:color w:val="auto"/>
          <w:szCs w:val="28"/>
        </w:rPr>
        <w:t xml:space="preserve">  </w:t>
      </w:r>
    </w:p>
    <w:p w14:paraId="6CB620A9" w14:textId="1EBD2B0D" w:rsidR="00EF7407" w:rsidRDefault="00EF1572" w:rsidP="00FD3C38">
      <w:pPr>
        <w:rPr>
          <w:rFonts w:ascii="Balaram" w:hAnsi="Balaram"/>
          <w:color w:val="auto"/>
          <w:szCs w:val="28"/>
        </w:rPr>
      </w:pPr>
      <w:r>
        <w:rPr>
          <w:rFonts w:ascii="Balaram" w:hAnsi="Balaram"/>
          <w:color w:val="auto"/>
          <w:szCs w:val="28"/>
        </w:rPr>
        <w:t xml:space="preserve">Nearly two millennia later another now-famous “self” appeared in Shakespeare’s </w:t>
      </w:r>
      <w:r w:rsidR="00EF7407">
        <w:rPr>
          <w:rFonts w:ascii="Balaram" w:hAnsi="Balaram"/>
          <w:i/>
          <w:color w:val="auto"/>
          <w:szCs w:val="28"/>
        </w:rPr>
        <w:t>Hamlet</w:t>
      </w:r>
      <w:r w:rsidR="00EF7407">
        <w:rPr>
          <w:rFonts w:ascii="Balaram" w:hAnsi="Balaram"/>
          <w:color w:val="auto"/>
          <w:szCs w:val="28"/>
        </w:rPr>
        <w:t>: “This above all, to thine own self be true,” Polonius advise</w:t>
      </w:r>
      <w:r w:rsidR="006B40CD">
        <w:rPr>
          <w:rFonts w:ascii="Balaram" w:hAnsi="Balaram"/>
          <w:color w:val="auto"/>
          <w:szCs w:val="28"/>
        </w:rPr>
        <w:t>d</w:t>
      </w:r>
      <w:r w:rsidR="00EF7407">
        <w:rPr>
          <w:rFonts w:ascii="Balaram" w:hAnsi="Balaram"/>
          <w:color w:val="auto"/>
          <w:szCs w:val="28"/>
        </w:rPr>
        <w:t xml:space="preserve"> Laertes. But it </w:t>
      </w:r>
      <w:r w:rsidR="00CA5A29">
        <w:rPr>
          <w:rFonts w:ascii="Balaram" w:hAnsi="Balaram"/>
          <w:color w:val="auto"/>
          <w:szCs w:val="28"/>
        </w:rPr>
        <w:t>was</w:t>
      </w:r>
      <w:r w:rsidR="00EF7407">
        <w:rPr>
          <w:rFonts w:ascii="Balaram" w:hAnsi="Balaram"/>
          <w:color w:val="auto"/>
          <w:szCs w:val="28"/>
        </w:rPr>
        <w:t xml:space="preserve"> one’s worldly interests, not the immortal soul, that Polonius ha</w:t>
      </w:r>
      <w:r w:rsidR="00D06F60">
        <w:rPr>
          <w:rFonts w:ascii="Balaram" w:hAnsi="Balaram"/>
          <w:color w:val="auto"/>
          <w:szCs w:val="28"/>
        </w:rPr>
        <w:t>d</w:t>
      </w:r>
      <w:r w:rsidR="00EF7407">
        <w:rPr>
          <w:rFonts w:ascii="Balaram" w:hAnsi="Balaram"/>
          <w:color w:val="auto"/>
          <w:szCs w:val="28"/>
        </w:rPr>
        <w:t xml:space="preserve"> in mind</w:t>
      </w:r>
      <w:r w:rsidR="007452AE">
        <w:rPr>
          <w:rFonts w:ascii="Balaram" w:hAnsi="Balaram"/>
          <w:color w:val="auto"/>
          <w:szCs w:val="28"/>
        </w:rPr>
        <w:t xml:space="preserve"> ---</w:t>
      </w:r>
      <w:r w:rsidR="00EF7407">
        <w:rPr>
          <w:rFonts w:ascii="Balaram" w:hAnsi="Balaram"/>
          <w:color w:val="auto"/>
          <w:szCs w:val="28"/>
        </w:rPr>
        <w:t>an earthly self.</w:t>
      </w:r>
    </w:p>
    <w:p w14:paraId="30D1D471" w14:textId="4E0C8BB9" w:rsidR="00EF7407" w:rsidRDefault="00EF7407" w:rsidP="00FD3C38">
      <w:pPr>
        <w:rPr>
          <w:rFonts w:ascii="Balaram" w:hAnsi="Balaram"/>
          <w:color w:val="auto"/>
          <w:szCs w:val="28"/>
        </w:rPr>
      </w:pPr>
      <w:r>
        <w:rPr>
          <w:rFonts w:ascii="Balaram" w:hAnsi="Balaram"/>
          <w:color w:val="auto"/>
          <w:szCs w:val="28"/>
        </w:rPr>
        <w:lastRenderedPageBreak/>
        <w:t xml:space="preserve">The downgrade continues today with </w:t>
      </w:r>
      <w:r>
        <w:rPr>
          <w:rFonts w:ascii="Balaram" w:hAnsi="Balaram"/>
          <w:i/>
          <w:color w:val="auto"/>
          <w:szCs w:val="28"/>
        </w:rPr>
        <w:t xml:space="preserve">Self </w:t>
      </w:r>
      <w:r>
        <w:rPr>
          <w:rFonts w:ascii="Balaram" w:hAnsi="Balaram"/>
          <w:color w:val="auto"/>
          <w:szCs w:val="28"/>
        </w:rPr>
        <w:t xml:space="preserve">magazine displaying well-toned </w:t>
      </w:r>
      <w:r w:rsidR="007129B1">
        <w:rPr>
          <w:rFonts w:ascii="Balaram" w:hAnsi="Balaram"/>
          <w:color w:val="auto"/>
          <w:szCs w:val="28"/>
        </w:rPr>
        <w:t>muscles</w:t>
      </w:r>
      <w:r>
        <w:rPr>
          <w:rFonts w:ascii="Balaram" w:hAnsi="Balaram"/>
          <w:color w:val="auto"/>
          <w:szCs w:val="28"/>
        </w:rPr>
        <w:t xml:space="preserve"> as the self. </w:t>
      </w:r>
      <w:r w:rsidR="00D06F60">
        <w:rPr>
          <w:rFonts w:ascii="Balaram" w:hAnsi="Balaram"/>
          <w:color w:val="auto"/>
          <w:szCs w:val="28"/>
        </w:rPr>
        <w:t>Yet t</w:t>
      </w:r>
      <w:r>
        <w:rPr>
          <w:rFonts w:ascii="Balaram" w:hAnsi="Balaram"/>
          <w:color w:val="auto"/>
          <w:szCs w:val="28"/>
        </w:rPr>
        <w:t xml:space="preserve">o think of the body as the self, to </w:t>
      </w:r>
      <w:r w:rsidR="007002C3">
        <w:rPr>
          <w:rFonts w:ascii="Balaram" w:hAnsi="Balaram"/>
          <w:color w:val="auto"/>
          <w:szCs w:val="28"/>
        </w:rPr>
        <w:t xml:space="preserve">forever </w:t>
      </w:r>
      <w:r>
        <w:rPr>
          <w:rFonts w:ascii="Balaram" w:hAnsi="Balaram"/>
          <w:color w:val="auto"/>
          <w:szCs w:val="28"/>
        </w:rPr>
        <w:t xml:space="preserve">compete to satisfy its demands, and then </w:t>
      </w:r>
      <w:r w:rsidR="00284D55">
        <w:rPr>
          <w:rFonts w:ascii="Balaram" w:hAnsi="Balaram"/>
          <w:color w:val="auto"/>
          <w:szCs w:val="28"/>
        </w:rPr>
        <w:t>just</w:t>
      </w:r>
      <w:r w:rsidR="007452AE">
        <w:rPr>
          <w:rFonts w:ascii="Balaram" w:hAnsi="Balaram"/>
          <w:color w:val="auto"/>
          <w:szCs w:val="28"/>
        </w:rPr>
        <w:t xml:space="preserve"> to</w:t>
      </w:r>
      <w:r w:rsidR="00284D55">
        <w:rPr>
          <w:rFonts w:ascii="Balaram" w:hAnsi="Balaram"/>
          <w:color w:val="auto"/>
          <w:szCs w:val="28"/>
        </w:rPr>
        <w:t xml:space="preserve"> </w:t>
      </w:r>
      <w:r>
        <w:rPr>
          <w:rFonts w:ascii="Balaram" w:hAnsi="Balaram"/>
          <w:color w:val="auto"/>
          <w:szCs w:val="28"/>
        </w:rPr>
        <w:t xml:space="preserve">die is </w:t>
      </w:r>
      <w:r w:rsidR="007452AE">
        <w:rPr>
          <w:rFonts w:ascii="Balaram" w:hAnsi="Balaram"/>
          <w:color w:val="auto"/>
          <w:szCs w:val="28"/>
        </w:rPr>
        <w:t>no</w:t>
      </w:r>
      <w:r>
        <w:rPr>
          <w:rFonts w:ascii="Balaram" w:hAnsi="Balaram"/>
          <w:color w:val="auto"/>
          <w:szCs w:val="28"/>
        </w:rPr>
        <w:t xml:space="preserve"> better than animal life. Our capacity for higher consciousness should tell us something: we have a higher calling.</w:t>
      </w:r>
    </w:p>
    <w:p w14:paraId="49FAD3A8" w14:textId="3D58B9F2" w:rsidR="00EF7407" w:rsidRDefault="00EF7407" w:rsidP="00FD3C38">
      <w:pPr>
        <w:rPr>
          <w:rFonts w:ascii="Balaram" w:hAnsi="Balaram"/>
          <w:color w:val="auto"/>
          <w:szCs w:val="28"/>
        </w:rPr>
      </w:pPr>
    </w:p>
    <w:p w14:paraId="0FE24798" w14:textId="3A72F125" w:rsidR="002E0D42" w:rsidRDefault="002E0D42" w:rsidP="00FD3C38">
      <w:pPr>
        <w:rPr>
          <w:rFonts w:ascii="Balaram" w:hAnsi="Balaram"/>
          <w:b/>
          <w:color w:val="auto"/>
          <w:szCs w:val="28"/>
        </w:rPr>
      </w:pPr>
      <w:r>
        <w:rPr>
          <w:rFonts w:ascii="Balaram" w:hAnsi="Balaram"/>
          <w:b/>
          <w:color w:val="auto"/>
          <w:szCs w:val="28"/>
        </w:rPr>
        <w:t>Mixed-up</w:t>
      </w:r>
    </w:p>
    <w:p w14:paraId="6699F81F" w14:textId="5ED69386" w:rsidR="00D06F60" w:rsidRDefault="00D06F60" w:rsidP="00FD3C38">
      <w:pPr>
        <w:rPr>
          <w:rFonts w:ascii="Balaram" w:hAnsi="Balaram"/>
          <w:color w:val="auto"/>
          <w:szCs w:val="28"/>
        </w:rPr>
      </w:pPr>
      <w:r>
        <w:rPr>
          <w:rFonts w:ascii="Balaram" w:hAnsi="Balaram"/>
          <w:color w:val="auto"/>
          <w:szCs w:val="28"/>
        </w:rPr>
        <w:t>In Vedic times different classes of human beings were born and raised to cooperate in devotional service to the Supreme. Lacking that spiritual focus, today’s classes often conflict, and today’s individuals are</w:t>
      </w:r>
      <w:r w:rsidR="006B40CD">
        <w:rPr>
          <w:rFonts w:ascii="Balaram" w:hAnsi="Balaram"/>
          <w:color w:val="auto"/>
          <w:szCs w:val="28"/>
        </w:rPr>
        <w:t xml:space="preserve"> too often conflicted. As </w:t>
      </w:r>
      <w:proofErr w:type="spellStart"/>
      <w:r w:rsidR="006B40CD">
        <w:rPr>
          <w:rFonts w:ascii="Balaram" w:hAnsi="Balaram"/>
          <w:color w:val="auto"/>
          <w:szCs w:val="28"/>
        </w:rPr>
        <w:t>Prabhupada</w:t>
      </w:r>
      <w:proofErr w:type="spellEnd"/>
      <w:r w:rsidR="006B40CD">
        <w:rPr>
          <w:rFonts w:ascii="Balaram" w:hAnsi="Balaram"/>
          <w:color w:val="auto"/>
          <w:szCs w:val="28"/>
        </w:rPr>
        <w:t xml:space="preserve"> told the World Health Organization (WHO), such a population is called “</w:t>
      </w:r>
      <w:r w:rsidR="006B40CD">
        <w:rPr>
          <w:rFonts w:ascii="Balaram" w:hAnsi="Balaram"/>
          <w:i/>
          <w:color w:val="auto"/>
          <w:szCs w:val="28"/>
        </w:rPr>
        <w:t>varna-</w:t>
      </w:r>
      <w:proofErr w:type="spellStart"/>
      <w:r w:rsidR="006B40CD">
        <w:rPr>
          <w:rFonts w:ascii="Balaram" w:hAnsi="Balaram"/>
          <w:i/>
          <w:color w:val="auto"/>
          <w:szCs w:val="28"/>
        </w:rPr>
        <w:t>sankara</w:t>
      </w:r>
      <w:proofErr w:type="spellEnd"/>
      <w:r w:rsidR="006B40CD">
        <w:rPr>
          <w:rFonts w:ascii="Balaram" w:hAnsi="Balaram"/>
          <w:color w:val="auto"/>
          <w:szCs w:val="28"/>
        </w:rPr>
        <w:t>, mixed population.” In a word, “mixed-up.”</w:t>
      </w:r>
    </w:p>
    <w:p w14:paraId="68E672AA" w14:textId="6B52DC1A" w:rsidR="006B40CD" w:rsidRDefault="006B40CD" w:rsidP="00FD3C38">
      <w:pPr>
        <w:rPr>
          <w:rFonts w:ascii="Balaram" w:hAnsi="Balaram"/>
          <w:color w:val="auto"/>
          <w:szCs w:val="28"/>
        </w:rPr>
      </w:pPr>
      <w:r>
        <w:rPr>
          <w:rFonts w:ascii="Balaram" w:hAnsi="Balaram"/>
          <w:color w:val="auto"/>
          <w:szCs w:val="28"/>
        </w:rPr>
        <w:t>Small wonder that professions like life coaching and occupational therapy have become so popular. By and large modern, materialistic culture is unaware that life has a sacred purpose. To understand who we are and what our duty is, we moderns, typically unconnected to a culture of self-realization, need help. In a spiritual society, the first help is spiritual parents.</w:t>
      </w:r>
    </w:p>
    <w:p w14:paraId="64D2D145" w14:textId="06B33FC7" w:rsidR="001015C2" w:rsidRDefault="001015C2" w:rsidP="00FD3C38">
      <w:pPr>
        <w:rPr>
          <w:rFonts w:ascii="Balaram" w:hAnsi="Balaram"/>
          <w:color w:val="auto"/>
          <w:szCs w:val="28"/>
        </w:rPr>
      </w:pPr>
    </w:p>
    <w:p w14:paraId="25A26480" w14:textId="17AD11F2" w:rsidR="001015C2" w:rsidRDefault="001015C2" w:rsidP="00FD3C38">
      <w:pPr>
        <w:rPr>
          <w:rFonts w:ascii="Balaram" w:hAnsi="Balaram"/>
          <w:b/>
          <w:color w:val="auto"/>
          <w:szCs w:val="28"/>
        </w:rPr>
      </w:pPr>
      <w:r>
        <w:rPr>
          <w:rFonts w:ascii="Balaram" w:hAnsi="Balaram"/>
          <w:b/>
          <w:color w:val="auto"/>
          <w:szCs w:val="28"/>
        </w:rPr>
        <w:t>Spiritual Parents</w:t>
      </w:r>
    </w:p>
    <w:p w14:paraId="65963B9E" w14:textId="0A1E9BD6" w:rsidR="001015C2" w:rsidRDefault="001015C2" w:rsidP="00FD3C38">
      <w:pPr>
        <w:rPr>
          <w:rFonts w:ascii="Balaram" w:hAnsi="Balaram"/>
          <w:color w:val="auto"/>
          <w:szCs w:val="28"/>
        </w:rPr>
      </w:pPr>
      <w:r>
        <w:rPr>
          <w:rFonts w:ascii="Balaram" w:hAnsi="Balaram"/>
          <w:color w:val="auto"/>
          <w:szCs w:val="28"/>
        </w:rPr>
        <w:t xml:space="preserve">According to the </w:t>
      </w:r>
      <w:proofErr w:type="spellStart"/>
      <w:r>
        <w:rPr>
          <w:rFonts w:ascii="Balaram" w:hAnsi="Balaram"/>
          <w:i/>
          <w:color w:val="auto"/>
          <w:szCs w:val="28"/>
        </w:rPr>
        <w:t>Srimad</w:t>
      </w:r>
      <w:proofErr w:type="spellEnd"/>
      <w:r>
        <w:rPr>
          <w:rFonts w:ascii="Balaram" w:hAnsi="Balaram"/>
          <w:i/>
          <w:color w:val="auto"/>
          <w:szCs w:val="28"/>
        </w:rPr>
        <w:t xml:space="preserve">-Bhagavatam </w:t>
      </w:r>
      <w:r>
        <w:rPr>
          <w:rFonts w:ascii="Balaram" w:hAnsi="Balaram"/>
          <w:color w:val="auto"/>
          <w:szCs w:val="28"/>
        </w:rPr>
        <w:t xml:space="preserve">5.5.18, we should not become “a spiritual master, a father, a husband, a mother, or a </w:t>
      </w:r>
      <w:proofErr w:type="spellStart"/>
      <w:r>
        <w:rPr>
          <w:rFonts w:ascii="Balaram" w:hAnsi="Balaram"/>
          <w:color w:val="auto"/>
          <w:szCs w:val="28"/>
        </w:rPr>
        <w:t>worshipable</w:t>
      </w:r>
      <w:proofErr w:type="spellEnd"/>
      <w:r>
        <w:rPr>
          <w:rFonts w:ascii="Balaram" w:hAnsi="Balaram"/>
          <w:color w:val="auto"/>
          <w:szCs w:val="28"/>
        </w:rPr>
        <w:t xml:space="preserve"> demigod” unless</w:t>
      </w:r>
      <w:r w:rsidR="007002C3">
        <w:rPr>
          <w:rFonts w:ascii="Balaram" w:hAnsi="Balaram"/>
          <w:color w:val="auto"/>
          <w:szCs w:val="28"/>
        </w:rPr>
        <w:t xml:space="preserve"> we</w:t>
      </w:r>
      <w:r>
        <w:rPr>
          <w:rFonts w:ascii="Balaram" w:hAnsi="Balaram"/>
          <w:color w:val="auto"/>
          <w:szCs w:val="28"/>
        </w:rPr>
        <w:t xml:space="preserve"> can deliver our “dependents from the path of repeated birth and death.” Such a responsibility! “That is the real contraceptive method,” </w:t>
      </w:r>
      <w:proofErr w:type="spellStart"/>
      <w:r>
        <w:rPr>
          <w:rFonts w:ascii="Balaram" w:hAnsi="Balaram"/>
          <w:color w:val="auto"/>
          <w:szCs w:val="28"/>
        </w:rPr>
        <w:t>Prabhupada</w:t>
      </w:r>
      <w:proofErr w:type="spellEnd"/>
      <w:r>
        <w:rPr>
          <w:rFonts w:ascii="Balaram" w:hAnsi="Balaram"/>
          <w:color w:val="auto"/>
          <w:szCs w:val="28"/>
        </w:rPr>
        <w:t xml:space="preserve"> wryly observed. “That we are married, undoubtedly, husband and wife, but unless we are competent to give protection to [our children]</w:t>
      </w:r>
      <w:r w:rsidR="00A942DB">
        <w:rPr>
          <w:rFonts w:ascii="Balaram" w:hAnsi="Balaram"/>
          <w:color w:val="auto"/>
          <w:szCs w:val="28"/>
        </w:rPr>
        <w:t xml:space="preserve"> ---- we should not beget children.” (Lecture, 26</w:t>
      </w:r>
      <w:r w:rsidR="00C5089F">
        <w:rPr>
          <w:rFonts w:ascii="Balaram" w:hAnsi="Balaram"/>
          <w:color w:val="auto"/>
          <w:szCs w:val="28"/>
        </w:rPr>
        <w:t xml:space="preserve"> February 1976, Mayapur)</w:t>
      </w:r>
    </w:p>
    <w:p w14:paraId="7910CF5C" w14:textId="21BF92D8" w:rsidR="00C5089F" w:rsidRDefault="00C5089F" w:rsidP="00FD3C38">
      <w:pPr>
        <w:rPr>
          <w:rFonts w:ascii="Balaram" w:hAnsi="Balaram"/>
          <w:color w:val="auto"/>
          <w:szCs w:val="28"/>
        </w:rPr>
      </w:pPr>
      <w:r>
        <w:rPr>
          <w:rFonts w:ascii="Balaram" w:hAnsi="Balaram"/>
          <w:color w:val="auto"/>
          <w:szCs w:val="28"/>
        </w:rPr>
        <w:t xml:space="preserve">By contrast, modern groups like the </w:t>
      </w:r>
      <w:r w:rsidR="00692F9B">
        <w:rPr>
          <w:rFonts w:ascii="Balaram" w:hAnsi="Balaram"/>
          <w:color w:val="auto"/>
          <w:szCs w:val="28"/>
        </w:rPr>
        <w:t>International Planned Parenthood Federation are committed to providing “services” like contraception and abortion. “This is Kali-yuga,”</w:t>
      </w:r>
      <w:r w:rsidR="00AE4A76">
        <w:rPr>
          <w:rFonts w:ascii="Balaram" w:hAnsi="Balaram"/>
          <w:color w:val="auto"/>
          <w:szCs w:val="28"/>
          <w:vertAlign w:val="superscript"/>
        </w:rPr>
        <w:t>3</w:t>
      </w:r>
      <w:r w:rsidR="00692F9B">
        <w:rPr>
          <w:rFonts w:ascii="Balaram" w:hAnsi="Balaram"/>
          <w:color w:val="auto"/>
          <w:szCs w:val="28"/>
        </w:rPr>
        <w:t xml:space="preserve"> </w:t>
      </w:r>
      <w:proofErr w:type="spellStart"/>
      <w:r w:rsidR="00692F9B">
        <w:rPr>
          <w:rFonts w:ascii="Balaram" w:hAnsi="Balaram"/>
          <w:color w:val="auto"/>
          <w:szCs w:val="28"/>
        </w:rPr>
        <w:t>Prabhupada</w:t>
      </w:r>
      <w:proofErr w:type="spellEnd"/>
      <w:r w:rsidR="00692F9B">
        <w:rPr>
          <w:rFonts w:ascii="Balaram" w:hAnsi="Balaram"/>
          <w:color w:val="auto"/>
          <w:szCs w:val="28"/>
        </w:rPr>
        <w:t xml:space="preserve"> would remark. “Even in the womb they are coming after you with a knife.” Consigning themselves to a similar fate, such people kill the human opportunity to escape the nightmare of repeated birth and death.</w:t>
      </w:r>
    </w:p>
    <w:p w14:paraId="3D75B66E" w14:textId="50342A05" w:rsidR="00692F9B" w:rsidRDefault="00692F9B" w:rsidP="00FD3C38">
      <w:pPr>
        <w:rPr>
          <w:rFonts w:ascii="Balaram" w:hAnsi="Balaram"/>
          <w:color w:val="auto"/>
          <w:szCs w:val="28"/>
        </w:rPr>
      </w:pPr>
      <w:r>
        <w:rPr>
          <w:rFonts w:ascii="Balaram" w:hAnsi="Balaram"/>
          <w:color w:val="auto"/>
          <w:szCs w:val="28"/>
        </w:rPr>
        <w:lastRenderedPageBreak/>
        <w:t xml:space="preserve">In a letter to a disciple, </w:t>
      </w:r>
      <w:proofErr w:type="spellStart"/>
      <w:r>
        <w:rPr>
          <w:rFonts w:ascii="Balaram" w:hAnsi="Balaram"/>
          <w:color w:val="auto"/>
          <w:szCs w:val="28"/>
        </w:rPr>
        <w:t>Prabhupada</w:t>
      </w:r>
      <w:proofErr w:type="spellEnd"/>
      <w:r>
        <w:rPr>
          <w:rFonts w:ascii="Balaram" w:hAnsi="Balaram"/>
          <w:color w:val="auto"/>
          <w:szCs w:val="28"/>
        </w:rPr>
        <w:t xml:space="preserve"> underscored the responsibility that comes with that opportunity: “These children are given to us by Krishna, they are </w:t>
      </w:r>
      <w:proofErr w:type="spellStart"/>
      <w:r>
        <w:rPr>
          <w:rFonts w:ascii="Balaram" w:hAnsi="Balaram"/>
          <w:color w:val="auto"/>
          <w:szCs w:val="28"/>
        </w:rPr>
        <w:t>Vaisnavas</w:t>
      </w:r>
      <w:proofErr w:type="spellEnd"/>
      <w:r>
        <w:rPr>
          <w:rFonts w:ascii="Balaram" w:hAnsi="Balaram"/>
          <w:color w:val="auto"/>
          <w:szCs w:val="28"/>
        </w:rPr>
        <w:t xml:space="preserve"> [devotees] and we must be very careful to protect them. These are not ordinary children, they are </w:t>
      </w:r>
      <w:proofErr w:type="spellStart"/>
      <w:r>
        <w:rPr>
          <w:rFonts w:ascii="Balaram" w:hAnsi="Balaram"/>
          <w:color w:val="auto"/>
          <w:szCs w:val="28"/>
        </w:rPr>
        <w:t>Vaikuntha</w:t>
      </w:r>
      <w:proofErr w:type="spellEnd"/>
      <w:r>
        <w:rPr>
          <w:rFonts w:ascii="Balaram" w:hAnsi="Balaram"/>
          <w:color w:val="auto"/>
          <w:szCs w:val="28"/>
        </w:rPr>
        <w:t xml:space="preserve"> children</w:t>
      </w:r>
      <w:r w:rsidR="004A2E31">
        <w:rPr>
          <w:rFonts w:ascii="Balaram" w:hAnsi="Balaram"/>
          <w:color w:val="auto"/>
          <w:szCs w:val="28"/>
        </w:rPr>
        <w:t>,</w:t>
      </w:r>
      <w:r w:rsidR="00AE4A76">
        <w:rPr>
          <w:rFonts w:ascii="Balaram" w:hAnsi="Balaram"/>
          <w:color w:val="auto"/>
          <w:szCs w:val="28"/>
          <w:vertAlign w:val="superscript"/>
        </w:rPr>
        <w:t>4</w:t>
      </w:r>
      <w:r w:rsidR="004A2E31">
        <w:rPr>
          <w:rFonts w:ascii="Balaram" w:hAnsi="Balaram"/>
          <w:color w:val="auto"/>
          <w:szCs w:val="28"/>
          <w:vertAlign w:val="superscript"/>
        </w:rPr>
        <w:t xml:space="preserve"> </w:t>
      </w:r>
      <w:r w:rsidR="004A2E31">
        <w:rPr>
          <w:rFonts w:ascii="Balaram" w:hAnsi="Balaram"/>
          <w:color w:val="auto"/>
          <w:szCs w:val="28"/>
        </w:rPr>
        <w:t xml:space="preserve">and we are very fortunate we can give them a chance to advance further in </w:t>
      </w:r>
      <w:proofErr w:type="spellStart"/>
      <w:r w:rsidR="004A2E31">
        <w:rPr>
          <w:rFonts w:ascii="Balaram" w:hAnsi="Balaram"/>
          <w:color w:val="auto"/>
          <w:szCs w:val="28"/>
        </w:rPr>
        <w:t>Krsna</w:t>
      </w:r>
      <w:proofErr w:type="spellEnd"/>
      <w:r w:rsidR="004A2E31">
        <w:rPr>
          <w:rFonts w:ascii="Balaram" w:hAnsi="Balaram"/>
          <w:color w:val="auto"/>
          <w:szCs w:val="28"/>
        </w:rPr>
        <w:t xml:space="preserve"> consciousness. That is a very great responsibility.</w:t>
      </w:r>
      <w:r w:rsidR="00AE4A76">
        <w:rPr>
          <w:rFonts w:ascii="Balaram" w:hAnsi="Balaram"/>
          <w:color w:val="auto"/>
          <w:szCs w:val="28"/>
          <w:vertAlign w:val="superscript"/>
        </w:rPr>
        <w:t>5</w:t>
      </w:r>
    </w:p>
    <w:p w14:paraId="6B3D4563" w14:textId="289BD7E2" w:rsidR="004A2E31" w:rsidRDefault="004A2E31" w:rsidP="00FD3C38">
      <w:pPr>
        <w:rPr>
          <w:rFonts w:ascii="Balaram" w:hAnsi="Balaram"/>
          <w:color w:val="auto"/>
          <w:szCs w:val="28"/>
        </w:rPr>
      </w:pPr>
    </w:p>
    <w:p w14:paraId="7DB5C8BF" w14:textId="0AB17EE3" w:rsidR="004A2E31" w:rsidRDefault="004A2E31" w:rsidP="00FD3C38">
      <w:pPr>
        <w:rPr>
          <w:rFonts w:ascii="Balaram" w:hAnsi="Balaram"/>
          <w:b/>
          <w:color w:val="auto"/>
          <w:szCs w:val="28"/>
        </w:rPr>
      </w:pPr>
      <w:r>
        <w:rPr>
          <w:rFonts w:ascii="Balaram" w:hAnsi="Balaram"/>
          <w:b/>
          <w:color w:val="auto"/>
          <w:szCs w:val="28"/>
        </w:rPr>
        <w:t>Spiritual Teachers</w:t>
      </w:r>
    </w:p>
    <w:p w14:paraId="565D6F7A" w14:textId="6D5BD1A1" w:rsidR="004A2E31" w:rsidRDefault="004A2E31" w:rsidP="00FD3C38">
      <w:pPr>
        <w:rPr>
          <w:rFonts w:ascii="Balaram" w:hAnsi="Balaram"/>
          <w:color w:val="auto"/>
          <w:szCs w:val="28"/>
        </w:rPr>
      </w:pPr>
      <w:r>
        <w:rPr>
          <w:rFonts w:ascii="Balaram" w:hAnsi="Balaram"/>
          <w:color w:val="auto"/>
          <w:szCs w:val="28"/>
        </w:rPr>
        <w:t xml:space="preserve">Spiritually-minded parents naturally want their children educated by spiritually-minded teachers. Such a partnership helps children grow up to be all they can be in devotional service. But knowing what’s best for a child takes time and perseverance, even for great teachers. Consider Dhruva Maharaja’s talks with </w:t>
      </w:r>
      <w:proofErr w:type="spellStart"/>
      <w:r>
        <w:rPr>
          <w:rFonts w:ascii="Balaram" w:hAnsi="Balaram"/>
          <w:color w:val="auto"/>
          <w:szCs w:val="28"/>
        </w:rPr>
        <w:t>Narada</w:t>
      </w:r>
      <w:proofErr w:type="spellEnd"/>
      <w:r>
        <w:rPr>
          <w:rFonts w:ascii="Balaram" w:hAnsi="Balaram"/>
          <w:color w:val="auto"/>
          <w:szCs w:val="28"/>
        </w:rPr>
        <w:t xml:space="preserve"> Muni. </w:t>
      </w:r>
    </w:p>
    <w:p w14:paraId="76861063" w14:textId="027E9E4E" w:rsidR="004A2E31" w:rsidRDefault="004A2E31" w:rsidP="00FD3C38">
      <w:pPr>
        <w:rPr>
          <w:rFonts w:ascii="Balaram" w:hAnsi="Balaram"/>
          <w:color w:val="auto"/>
          <w:szCs w:val="28"/>
        </w:rPr>
      </w:pPr>
      <w:r>
        <w:rPr>
          <w:rFonts w:ascii="Balaram" w:hAnsi="Balaram"/>
          <w:color w:val="auto"/>
          <w:szCs w:val="28"/>
        </w:rPr>
        <w:t xml:space="preserve">From saints to serpents, the sage </w:t>
      </w:r>
      <w:proofErr w:type="spellStart"/>
      <w:r>
        <w:rPr>
          <w:rFonts w:ascii="Balaram" w:hAnsi="Balaram"/>
          <w:color w:val="auto"/>
          <w:szCs w:val="28"/>
        </w:rPr>
        <w:t>Narada</w:t>
      </w:r>
      <w:proofErr w:type="spellEnd"/>
      <w:r>
        <w:rPr>
          <w:rFonts w:ascii="Balaram" w:hAnsi="Balaram"/>
          <w:color w:val="auto"/>
          <w:szCs w:val="28"/>
        </w:rPr>
        <w:t xml:space="preserve"> engages all kinds of embodied beings in devotional service, yet few have been as precocious as five-year-old Prince Dhruva. Forbidden by a spiteful stepmother to sit on the lap of his father, King </w:t>
      </w:r>
      <w:proofErr w:type="spellStart"/>
      <w:r>
        <w:rPr>
          <w:rFonts w:ascii="Balaram" w:hAnsi="Balaram"/>
          <w:color w:val="auto"/>
          <w:szCs w:val="28"/>
        </w:rPr>
        <w:t>Uttanapada</w:t>
      </w:r>
      <w:proofErr w:type="spellEnd"/>
      <w:r>
        <w:rPr>
          <w:rFonts w:ascii="Balaram" w:hAnsi="Balaram"/>
          <w:color w:val="auto"/>
          <w:szCs w:val="28"/>
        </w:rPr>
        <w:t xml:space="preserve">, Dhruva angrily approached his natural mother for help to avenge the insult. Convinced that no one but the Supreme Lord could pacify her son, Dhruva’s mother inspired the boy to seek God in the forest. </w:t>
      </w:r>
    </w:p>
    <w:p w14:paraId="0409C9DA" w14:textId="700B8180" w:rsidR="004A2E31" w:rsidRPr="00E6138F" w:rsidRDefault="004A2E31" w:rsidP="00FD3C38">
      <w:pPr>
        <w:rPr>
          <w:rFonts w:ascii="Balaram" w:hAnsi="Balaram"/>
          <w:color w:val="auto"/>
          <w:szCs w:val="28"/>
        </w:rPr>
      </w:pPr>
      <w:r>
        <w:rPr>
          <w:rFonts w:ascii="Balaram" w:hAnsi="Balaram"/>
          <w:color w:val="auto"/>
          <w:szCs w:val="28"/>
        </w:rPr>
        <w:t xml:space="preserve">Meeting Dhruva in the wilderness, </w:t>
      </w:r>
      <w:proofErr w:type="spellStart"/>
      <w:r>
        <w:rPr>
          <w:rFonts w:ascii="Balaram" w:hAnsi="Balaram"/>
          <w:color w:val="auto"/>
          <w:szCs w:val="28"/>
        </w:rPr>
        <w:t>Narada</w:t>
      </w:r>
      <w:proofErr w:type="spellEnd"/>
      <w:r>
        <w:rPr>
          <w:rFonts w:ascii="Balaram" w:hAnsi="Balaram"/>
          <w:color w:val="auto"/>
          <w:szCs w:val="28"/>
        </w:rPr>
        <w:t xml:space="preserve"> advised him to</w:t>
      </w:r>
      <w:r w:rsidR="007002C3">
        <w:rPr>
          <w:rFonts w:ascii="Balaram" w:hAnsi="Balaram"/>
          <w:color w:val="auto"/>
          <w:szCs w:val="28"/>
        </w:rPr>
        <w:t xml:space="preserve"> go</w:t>
      </w:r>
      <w:r>
        <w:rPr>
          <w:rFonts w:ascii="Balaram" w:hAnsi="Balaram"/>
          <w:color w:val="auto"/>
          <w:szCs w:val="28"/>
        </w:rPr>
        <w:t xml:space="preserve"> back to his mother and return when he was grown-up. </w:t>
      </w:r>
      <w:r w:rsidR="00E6138F">
        <w:rPr>
          <w:rFonts w:ascii="Balaram" w:hAnsi="Balaram"/>
          <w:color w:val="auto"/>
          <w:szCs w:val="28"/>
        </w:rPr>
        <w:t>In the meantime, Dhruva should live undisturbed and satisf</w:t>
      </w:r>
      <w:r w:rsidR="007002C3">
        <w:rPr>
          <w:rFonts w:ascii="Balaram" w:hAnsi="Balaram"/>
          <w:color w:val="auto"/>
          <w:szCs w:val="28"/>
        </w:rPr>
        <w:t>ied</w:t>
      </w:r>
      <w:r w:rsidR="00E6138F">
        <w:rPr>
          <w:rFonts w:ascii="Balaram" w:hAnsi="Balaram"/>
          <w:color w:val="auto"/>
          <w:szCs w:val="28"/>
        </w:rPr>
        <w:t xml:space="preserve"> with his lot as ordained by Providence. Sage advice, acknowledged Dhruva, but because “I am covered by ignorance….this kind of philosophy does not touch my heart.” (</w:t>
      </w:r>
      <w:proofErr w:type="spellStart"/>
      <w:r w:rsidR="00E6138F">
        <w:rPr>
          <w:rFonts w:ascii="Balaram" w:hAnsi="Balaram"/>
          <w:i/>
          <w:color w:val="auto"/>
          <w:szCs w:val="28"/>
        </w:rPr>
        <w:t>Srimad</w:t>
      </w:r>
      <w:proofErr w:type="spellEnd"/>
      <w:r w:rsidR="00E6138F">
        <w:rPr>
          <w:rFonts w:ascii="Balaram" w:hAnsi="Balaram"/>
          <w:i/>
          <w:color w:val="auto"/>
          <w:szCs w:val="28"/>
        </w:rPr>
        <w:t xml:space="preserve">-Bhagavatam </w:t>
      </w:r>
      <w:r w:rsidR="00E6138F">
        <w:rPr>
          <w:rFonts w:ascii="Balaram" w:hAnsi="Balaram"/>
          <w:color w:val="auto"/>
          <w:szCs w:val="28"/>
        </w:rPr>
        <w:t>4.8.36)</w:t>
      </w:r>
    </w:p>
    <w:p w14:paraId="2D44BAA6" w14:textId="43F1E2A7" w:rsidR="00515CB0" w:rsidRDefault="00E6138F" w:rsidP="00515CB0">
      <w:pPr>
        <w:rPr>
          <w:rFonts w:ascii="Balaram" w:hAnsi="Balaram"/>
          <w:color w:val="auto"/>
          <w:szCs w:val="28"/>
          <w:vertAlign w:val="superscript"/>
        </w:rPr>
      </w:pPr>
      <w:r>
        <w:rPr>
          <w:rFonts w:ascii="Balaram" w:hAnsi="Balaram"/>
          <w:color w:val="auto"/>
          <w:szCs w:val="28"/>
        </w:rPr>
        <w:t xml:space="preserve">In his commentary </w:t>
      </w:r>
      <w:proofErr w:type="spellStart"/>
      <w:r>
        <w:rPr>
          <w:rFonts w:ascii="Balaram" w:hAnsi="Balaram"/>
          <w:color w:val="auto"/>
          <w:szCs w:val="28"/>
        </w:rPr>
        <w:t>Prabhupada</w:t>
      </w:r>
      <w:proofErr w:type="spellEnd"/>
      <w:r>
        <w:rPr>
          <w:rFonts w:ascii="Balaram" w:hAnsi="Balaram"/>
          <w:color w:val="auto"/>
          <w:szCs w:val="28"/>
        </w:rPr>
        <w:t xml:space="preserve"> writes: “Dhruva Maharaja indirectly informed the great sage </w:t>
      </w:r>
      <w:proofErr w:type="spellStart"/>
      <w:r>
        <w:rPr>
          <w:rFonts w:ascii="Balaram" w:hAnsi="Balaram"/>
          <w:color w:val="auto"/>
          <w:szCs w:val="28"/>
        </w:rPr>
        <w:t>Narada</w:t>
      </w:r>
      <w:proofErr w:type="spellEnd"/>
      <w:r>
        <w:rPr>
          <w:rFonts w:ascii="Balaram" w:hAnsi="Balaram"/>
          <w:color w:val="auto"/>
          <w:szCs w:val="28"/>
        </w:rPr>
        <w:t xml:space="preserve"> that there are four kinds of human spirit”---the saintly spirit, the warrior spirit, the mercantile spirit, and the worker spirit. What are appropriate instructions for one spirit are not necessarily appropriate for another. Further, “unless a child is trained according to his tendency, there is no possibility of his developing his particular spirit. It was the duty of the spiritual ma</w:t>
      </w:r>
      <w:r w:rsidR="0036767D">
        <w:rPr>
          <w:rFonts w:ascii="Balaram" w:hAnsi="Balaram"/>
          <w:color w:val="auto"/>
          <w:szCs w:val="28"/>
        </w:rPr>
        <w:t>ster or teacher to observe the psychological movement of a particular boy and thus train him in a particular occupational duty.”</w:t>
      </w:r>
      <w:r w:rsidR="00AE4A76">
        <w:rPr>
          <w:rFonts w:ascii="Balaram" w:hAnsi="Balaram"/>
          <w:color w:val="auto"/>
          <w:szCs w:val="28"/>
          <w:vertAlign w:val="superscript"/>
        </w:rPr>
        <w:t>6</w:t>
      </w:r>
    </w:p>
    <w:p w14:paraId="389CD09D" w14:textId="1E5AD1BC" w:rsidR="00BD535D" w:rsidRDefault="006F20E7" w:rsidP="00515CB0">
      <w:pPr>
        <w:rPr>
          <w:rFonts w:ascii="Balaram" w:eastAsia="Calibri" w:hAnsi="Balaram" w:cs="Times New Roman"/>
          <w:color w:val="auto"/>
          <w:szCs w:val="28"/>
        </w:rPr>
      </w:pPr>
      <w:r>
        <w:rPr>
          <w:rFonts w:ascii="Balaram" w:hAnsi="Balaram"/>
          <w:color w:val="auto"/>
          <w:szCs w:val="28"/>
        </w:rPr>
        <w:lastRenderedPageBreak/>
        <w:t>A</w:t>
      </w:r>
      <w:r w:rsidR="007002C3">
        <w:rPr>
          <w:rFonts w:ascii="Balaram" w:hAnsi="Balaram"/>
          <w:color w:val="auto"/>
          <w:szCs w:val="28"/>
        </w:rPr>
        <w:t>s we saw in the last chapter, t</w:t>
      </w:r>
      <w:r w:rsidR="006B7BE5">
        <w:rPr>
          <w:rFonts w:ascii="Balaram" w:hAnsi="Balaram"/>
          <w:color w:val="auto"/>
          <w:szCs w:val="28"/>
        </w:rPr>
        <w:t xml:space="preserve">he longer </w:t>
      </w:r>
      <w:proofErr w:type="spellStart"/>
      <w:r w:rsidR="006B7BE5">
        <w:rPr>
          <w:rFonts w:ascii="Balaram" w:hAnsi="Balaram"/>
          <w:color w:val="auto"/>
          <w:szCs w:val="28"/>
        </w:rPr>
        <w:t>Srila</w:t>
      </w:r>
      <w:proofErr w:type="spellEnd"/>
      <w:r w:rsidR="006B7BE5">
        <w:rPr>
          <w:rFonts w:ascii="Balaram" w:hAnsi="Balaram"/>
          <w:color w:val="auto"/>
          <w:szCs w:val="28"/>
        </w:rPr>
        <w:t xml:space="preserve"> </w:t>
      </w:r>
      <w:proofErr w:type="spellStart"/>
      <w:r w:rsidR="006B7BE5">
        <w:rPr>
          <w:rFonts w:ascii="Balaram" w:hAnsi="Balaram"/>
          <w:color w:val="auto"/>
          <w:szCs w:val="28"/>
        </w:rPr>
        <w:t>Prabhupada</w:t>
      </w:r>
      <w:proofErr w:type="spellEnd"/>
      <w:r w:rsidR="006B7BE5">
        <w:rPr>
          <w:rFonts w:ascii="Balaram" w:hAnsi="Balaram"/>
          <w:color w:val="auto"/>
          <w:szCs w:val="28"/>
        </w:rPr>
        <w:t xml:space="preserve"> stayed with his disciples, the more he took a </w:t>
      </w:r>
      <w:proofErr w:type="spellStart"/>
      <w:r w:rsidR="006B7BE5">
        <w:rPr>
          <w:rFonts w:ascii="Balaram" w:hAnsi="Balaram"/>
          <w:i/>
          <w:color w:val="auto"/>
          <w:szCs w:val="28"/>
        </w:rPr>
        <w:t>varnasrama</w:t>
      </w:r>
      <w:proofErr w:type="spellEnd"/>
      <w:r w:rsidR="006B7BE5">
        <w:rPr>
          <w:rFonts w:ascii="Balaram" w:hAnsi="Balaram"/>
          <w:i/>
          <w:color w:val="auto"/>
          <w:szCs w:val="28"/>
        </w:rPr>
        <w:t xml:space="preserve"> </w:t>
      </w:r>
      <w:r w:rsidR="006B7BE5">
        <w:rPr>
          <w:rFonts w:ascii="Balaram" w:hAnsi="Balaram"/>
          <w:color w:val="auto"/>
          <w:szCs w:val="28"/>
        </w:rPr>
        <w:t xml:space="preserve">approach to engaging </w:t>
      </w:r>
      <w:r w:rsidR="00515CB0">
        <w:rPr>
          <w:rFonts w:ascii="Balaram" w:hAnsi="Balaram"/>
          <w:color w:val="auto"/>
          <w:szCs w:val="28"/>
        </w:rPr>
        <w:t>them</w:t>
      </w:r>
      <w:r w:rsidR="006B7BE5">
        <w:rPr>
          <w:rFonts w:ascii="Balaram" w:hAnsi="Balaram"/>
          <w:color w:val="auto"/>
          <w:szCs w:val="28"/>
        </w:rPr>
        <w:t xml:space="preserve"> in devotional service. </w:t>
      </w:r>
      <w:r w:rsidR="006B7BE5" w:rsidRPr="006B7BE5">
        <w:rPr>
          <w:rFonts w:ascii="Balaram" w:eastAsia="Calibri" w:hAnsi="Balaram" w:cs="Times New Roman"/>
          <w:color w:val="auto"/>
          <w:szCs w:val="28"/>
        </w:rPr>
        <w:t xml:space="preserve">Whereas surrender to </w:t>
      </w:r>
      <w:proofErr w:type="spellStart"/>
      <w:r w:rsidR="006B7BE5" w:rsidRPr="006B7BE5">
        <w:rPr>
          <w:rFonts w:ascii="Balaram" w:eastAsia="Calibri" w:hAnsi="Balaram" w:cs="Times New Roman"/>
          <w:color w:val="auto"/>
          <w:szCs w:val="28"/>
        </w:rPr>
        <w:t>Krsna</w:t>
      </w:r>
      <w:proofErr w:type="spellEnd"/>
      <w:r w:rsidR="006B7BE5" w:rsidRPr="006B7BE5">
        <w:rPr>
          <w:rFonts w:ascii="Balaram" w:eastAsia="Calibri" w:hAnsi="Balaram" w:cs="Times New Roman"/>
          <w:color w:val="auto"/>
          <w:szCs w:val="28"/>
        </w:rPr>
        <w:t xml:space="preserve"> </w:t>
      </w:r>
      <w:r w:rsidR="003730C7">
        <w:rPr>
          <w:rFonts w:ascii="Balaram" w:eastAsia="Calibri" w:hAnsi="Balaram" w:cs="Times New Roman"/>
          <w:color w:val="auto"/>
          <w:szCs w:val="28"/>
        </w:rPr>
        <w:t>in</w:t>
      </w:r>
      <w:r w:rsidR="006B7BE5" w:rsidRPr="006B7BE5">
        <w:rPr>
          <w:rFonts w:ascii="Balaram" w:eastAsia="Calibri" w:hAnsi="Balaram" w:cs="Times New Roman"/>
          <w:color w:val="auto"/>
          <w:szCs w:val="28"/>
        </w:rPr>
        <w:t xml:space="preserve"> </w:t>
      </w:r>
      <w:r w:rsidR="00515CB0">
        <w:rPr>
          <w:rFonts w:ascii="Balaram" w:eastAsia="Calibri" w:hAnsi="Balaram" w:cs="Times New Roman"/>
          <w:color w:val="auto"/>
          <w:szCs w:val="28"/>
        </w:rPr>
        <w:t>ISKCON’s</w:t>
      </w:r>
      <w:r w:rsidR="006B7BE5">
        <w:rPr>
          <w:rFonts w:ascii="Balaram" w:eastAsia="Calibri" w:hAnsi="Balaram" w:cs="Times New Roman"/>
          <w:color w:val="auto"/>
          <w:szCs w:val="28"/>
        </w:rPr>
        <w:t xml:space="preserve"> early days</w:t>
      </w:r>
      <w:r w:rsidR="006B7BE5" w:rsidRPr="006B7BE5">
        <w:rPr>
          <w:rFonts w:ascii="Balaram" w:eastAsia="Calibri" w:hAnsi="Balaram" w:cs="Times New Roman"/>
          <w:color w:val="auto"/>
          <w:szCs w:val="28"/>
        </w:rPr>
        <w:t xml:space="preserve"> often meant </w:t>
      </w:r>
      <w:r w:rsidR="00515CB0">
        <w:rPr>
          <w:rFonts w:ascii="Balaram" w:eastAsia="Calibri" w:hAnsi="Balaram" w:cs="Times New Roman"/>
          <w:color w:val="auto"/>
          <w:szCs w:val="28"/>
        </w:rPr>
        <w:t xml:space="preserve">sacrificing one’s favorite </w:t>
      </w:r>
      <w:r w:rsidR="003730C7">
        <w:rPr>
          <w:rFonts w:ascii="Balaram" w:eastAsia="Calibri" w:hAnsi="Balaram" w:cs="Times New Roman"/>
          <w:color w:val="auto"/>
          <w:szCs w:val="28"/>
        </w:rPr>
        <w:t>service</w:t>
      </w:r>
      <w:r w:rsidR="006B7BE5" w:rsidRPr="006B7BE5">
        <w:rPr>
          <w:rFonts w:ascii="Balaram" w:eastAsia="Calibri" w:hAnsi="Balaram" w:cs="Times New Roman"/>
          <w:color w:val="auto"/>
          <w:szCs w:val="28"/>
        </w:rPr>
        <w:t xml:space="preserve"> for the sake of quickly spreading the movement worldwide, to make his mission sustainable over time</w:t>
      </w:r>
      <w:r w:rsidR="00515CB0">
        <w:rPr>
          <w:rFonts w:ascii="Balaram" w:eastAsia="Calibri" w:hAnsi="Balaram" w:cs="Times New Roman"/>
          <w:color w:val="auto"/>
          <w:szCs w:val="28"/>
        </w:rPr>
        <w:t xml:space="preserve">, </w:t>
      </w:r>
      <w:proofErr w:type="spellStart"/>
      <w:r w:rsidR="00515CB0">
        <w:rPr>
          <w:rFonts w:ascii="Balaram" w:eastAsia="Calibri" w:hAnsi="Balaram" w:cs="Times New Roman"/>
          <w:color w:val="auto"/>
          <w:szCs w:val="28"/>
        </w:rPr>
        <w:t>Prabhupada</w:t>
      </w:r>
      <w:proofErr w:type="spellEnd"/>
      <w:r w:rsidR="00515CB0">
        <w:rPr>
          <w:rFonts w:ascii="Balaram" w:eastAsia="Calibri" w:hAnsi="Balaram" w:cs="Times New Roman"/>
          <w:color w:val="auto"/>
          <w:szCs w:val="28"/>
        </w:rPr>
        <w:t xml:space="preserve"> </w:t>
      </w:r>
      <w:r w:rsidR="003730C7">
        <w:rPr>
          <w:rFonts w:ascii="Balaram" w:eastAsia="Calibri" w:hAnsi="Balaram" w:cs="Times New Roman"/>
          <w:color w:val="auto"/>
          <w:szCs w:val="28"/>
        </w:rPr>
        <w:t xml:space="preserve">later </w:t>
      </w:r>
      <w:r w:rsidR="00BD535D">
        <w:rPr>
          <w:rFonts w:ascii="Balaram" w:eastAsia="Calibri" w:hAnsi="Balaram" w:cs="Times New Roman"/>
          <w:color w:val="auto"/>
          <w:szCs w:val="28"/>
        </w:rPr>
        <w:t xml:space="preserve">sounded more like </w:t>
      </w:r>
      <w:r w:rsidR="00B216AD">
        <w:rPr>
          <w:rFonts w:ascii="Balaram" w:eastAsia="Calibri" w:hAnsi="Balaram" w:cs="Times New Roman"/>
          <w:color w:val="auto"/>
          <w:szCs w:val="28"/>
        </w:rPr>
        <w:t>his above Dhruva commentary</w:t>
      </w:r>
      <w:r w:rsidR="00BD535D">
        <w:rPr>
          <w:rFonts w:ascii="Balaram" w:eastAsia="Calibri" w:hAnsi="Balaram" w:cs="Times New Roman"/>
          <w:color w:val="auto"/>
          <w:szCs w:val="28"/>
        </w:rPr>
        <w:t>, highlighting the need to serve according to one’s natural work:</w:t>
      </w:r>
    </w:p>
    <w:p w14:paraId="0A7BD1C5" w14:textId="77777777" w:rsidR="00BD535D" w:rsidRDefault="00BD535D" w:rsidP="00515CB0">
      <w:pPr>
        <w:rPr>
          <w:rFonts w:ascii="Balaram" w:eastAsia="Calibri" w:hAnsi="Balaram" w:cs="Times New Roman"/>
          <w:color w:val="auto"/>
          <w:szCs w:val="28"/>
        </w:rPr>
      </w:pPr>
    </w:p>
    <w:p w14:paraId="6DA28F0C" w14:textId="24260509" w:rsidR="006B7BE5" w:rsidRDefault="00BD535D" w:rsidP="00515CB0">
      <w:pPr>
        <w:rPr>
          <w:rFonts w:ascii="Balaram" w:eastAsia="Calibri" w:hAnsi="Balaram" w:cs="Times New Roman"/>
          <w:color w:val="auto"/>
          <w:szCs w:val="28"/>
        </w:rPr>
      </w:pPr>
      <w:r>
        <w:rPr>
          <w:rFonts w:ascii="Balaram" w:eastAsia="Calibri" w:hAnsi="Balaram" w:cs="Times New Roman"/>
          <w:color w:val="auto"/>
          <w:sz w:val="24"/>
          <w:szCs w:val="24"/>
        </w:rPr>
        <w:tab/>
        <w:t xml:space="preserve">The spiritual master will say that </w:t>
      </w:r>
      <w:r w:rsidR="00B864A6">
        <w:rPr>
          <w:rFonts w:ascii="Balaram" w:eastAsia="Calibri" w:hAnsi="Balaram" w:cs="Times New Roman"/>
          <w:color w:val="auto"/>
          <w:sz w:val="24"/>
          <w:szCs w:val="24"/>
        </w:rPr>
        <w:t>“</w:t>
      </w:r>
      <w:r>
        <w:rPr>
          <w:rFonts w:ascii="Balaram" w:eastAsia="Calibri" w:hAnsi="Balaram" w:cs="Times New Roman"/>
          <w:color w:val="auto"/>
          <w:sz w:val="24"/>
          <w:szCs w:val="24"/>
        </w:rPr>
        <w:t>You work like this</w:t>
      </w:r>
      <w:r w:rsidR="00B864A6">
        <w:rPr>
          <w:rFonts w:ascii="Balaram" w:eastAsia="Calibri" w:hAnsi="Balaram" w:cs="Times New Roman"/>
          <w:color w:val="auto"/>
          <w:sz w:val="24"/>
          <w:szCs w:val="24"/>
        </w:rPr>
        <w:t>”</w:t>
      </w:r>
      <w:r>
        <w:rPr>
          <w:rFonts w:ascii="Balaram" w:eastAsia="Calibri" w:hAnsi="Balaram" w:cs="Times New Roman"/>
          <w:color w:val="auto"/>
          <w:sz w:val="24"/>
          <w:szCs w:val="24"/>
        </w:rPr>
        <w:t xml:space="preserve">….That is natural.                                    </w:t>
      </w:r>
      <w:r>
        <w:rPr>
          <w:rFonts w:ascii="Balaram" w:eastAsia="Calibri" w:hAnsi="Balaram" w:cs="Times New Roman"/>
          <w:color w:val="auto"/>
          <w:sz w:val="24"/>
          <w:szCs w:val="24"/>
        </w:rPr>
        <w:tab/>
        <w:t xml:space="preserve">Just like in the school, college, somebody is being trained up as a scientist,                                    </w:t>
      </w:r>
      <w:r>
        <w:rPr>
          <w:rFonts w:ascii="Balaram" w:eastAsia="Calibri" w:hAnsi="Balaram" w:cs="Times New Roman"/>
          <w:color w:val="auto"/>
          <w:sz w:val="24"/>
          <w:szCs w:val="24"/>
        </w:rPr>
        <w:tab/>
        <w:t xml:space="preserve">somebody is trained up as an engineer, as a medical man, as a lawyer. </w:t>
      </w:r>
      <w:r w:rsidR="00B864A6">
        <w:rPr>
          <w:rFonts w:ascii="Balaram" w:eastAsia="Calibri" w:hAnsi="Balaram" w:cs="Times New Roman"/>
          <w:color w:val="auto"/>
          <w:sz w:val="24"/>
          <w:szCs w:val="24"/>
        </w:rPr>
        <w:t xml:space="preserve">                                        </w:t>
      </w:r>
      <w:r w:rsidR="00B864A6">
        <w:rPr>
          <w:rFonts w:ascii="Balaram" w:eastAsia="Calibri" w:hAnsi="Balaram" w:cs="Times New Roman"/>
          <w:color w:val="auto"/>
          <w:sz w:val="24"/>
          <w:szCs w:val="24"/>
        </w:rPr>
        <w:tab/>
        <w:t xml:space="preserve">According to the tendency, practical psychology of the student, he is advised                             </w:t>
      </w:r>
      <w:r w:rsidR="00B864A6">
        <w:rPr>
          <w:rFonts w:ascii="Balaram" w:eastAsia="Calibri" w:hAnsi="Balaram" w:cs="Times New Roman"/>
          <w:color w:val="auto"/>
          <w:sz w:val="24"/>
          <w:szCs w:val="24"/>
        </w:rPr>
        <w:tab/>
        <w:t xml:space="preserve">that, “You take this line”…So, by the instruction of the guru…The real                                    </w:t>
      </w:r>
      <w:r w:rsidR="00B864A6">
        <w:rPr>
          <w:rFonts w:ascii="Balaram" w:eastAsia="Calibri" w:hAnsi="Balaram" w:cs="Times New Roman"/>
          <w:color w:val="auto"/>
          <w:sz w:val="24"/>
          <w:szCs w:val="24"/>
        </w:rPr>
        <w:tab/>
        <w:t xml:space="preserve">purpose is </w:t>
      </w:r>
      <w:proofErr w:type="spellStart"/>
      <w:r w:rsidR="00B864A6">
        <w:rPr>
          <w:rFonts w:ascii="Balaram" w:eastAsia="Calibri" w:hAnsi="Balaram" w:cs="Times New Roman"/>
          <w:color w:val="auto"/>
          <w:sz w:val="24"/>
          <w:szCs w:val="24"/>
        </w:rPr>
        <w:t>Krsna</w:t>
      </w:r>
      <w:proofErr w:type="spellEnd"/>
      <w:r w:rsidR="00B864A6">
        <w:rPr>
          <w:rFonts w:ascii="Balaram" w:eastAsia="Calibri" w:hAnsi="Balaram" w:cs="Times New Roman"/>
          <w:color w:val="auto"/>
          <w:sz w:val="24"/>
          <w:szCs w:val="24"/>
        </w:rPr>
        <w:t xml:space="preserve"> consciousness. And according to his </w:t>
      </w:r>
      <w:proofErr w:type="spellStart"/>
      <w:r w:rsidR="00B864A6">
        <w:rPr>
          <w:rFonts w:ascii="Balaram" w:eastAsia="Calibri" w:hAnsi="Balaram" w:cs="Times New Roman"/>
          <w:i/>
          <w:color w:val="auto"/>
          <w:sz w:val="24"/>
          <w:szCs w:val="24"/>
        </w:rPr>
        <w:t>guna</w:t>
      </w:r>
      <w:proofErr w:type="spellEnd"/>
      <w:r w:rsidR="00B864A6">
        <w:rPr>
          <w:rFonts w:ascii="Balaram" w:eastAsia="Calibri" w:hAnsi="Balaram" w:cs="Times New Roman"/>
          <w:i/>
          <w:color w:val="auto"/>
          <w:sz w:val="24"/>
          <w:szCs w:val="24"/>
        </w:rPr>
        <w:t xml:space="preserve"> </w:t>
      </w:r>
      <w:r w:rsidR="00B864A6">
        <w:rPr>
          <w:rFonts w:ascii="Balaram" w:eastAsia="Calibri" w:hAnsi="Balaram" w:cs="Times New Roman"/>
          <w:color w:val="auto"/>
          <w:sz w:val="24"/>
          <w:szCs w:val="24"/>
        </w:rPr>
        <w:t xml:space="preserve">[quality] and                               </w:t>
      </w:r>
      <w:r w:rsidR="00B864A6">
        <w:rPr>
          <w:rFonts w:ascii="Balaram" w:eastAsia="Calibri" w:hAnsi="Balaram" w:cs="Times New Roman"/>
          <w:color w:val="auto"/>
          <w:sz w:val="24"/>
          <w:szCs w:val="24"/>
        </w:rPr>
        <w:tab/>
      </w:r>
      <w:r w:rsidR="00B864A6">
        <w:rPr>
          <w:rFonts w:ascii="Balaram" w:eastAsia="Calibri" w:hAnsi="Balaram" w:cs="Times New Roman"/>
          <w:i/>
          <w:color w:val="auto"/>
          <w:sz w:val="24"/>
          <w:szCs w:val="24"/>
        </w:rPr>
        <w:t xml:space="preserve">karma </w:t>
      </w:r>
      <w:r w:rsidR="00B864A6">
        <w:rPr>
          <w:rFonts w:ascii="Balaram" w:eastAsia="Calibri" w:hAnsi="Balaram" w:cs="Times New Roman"/>
          <w:color w:val="auto"/>
          <w:sz w:val="24"/>
          <w:szCs w:val="24"/>
        </w:rPr>
        <w:t>[work] he’s engaged in a particular occupational duty.</w:t>
      </w:r>
      <w:r w:rsidR="00AE4A76">
        <w:rPr>
          <w:rFonts w:ascii="Balaram" w:eastAsia="Calibri" w:hAnsi="Balaram" w:cs="Times New Roman"/>
          <w:color w:val="auto"/>
          <w:sz w:val="24"/>
          <w:szCs w:val="24"/>
          <w:vertAlign w:val="superscript"/>
        </w:rPr>
        <w:t>7</w:t>
      </w:r>
      <w:r w:rsidR="003730C7">
        <w:rPr>
          <w:rFonts w:ascii="Balaram" w:eastAsia="Calibri" w:hAnsi="Balaram" w:cs="Times New Roman"/>
          <w:color w:val="auto"/>
          <w:szCs w:val="28"/>
        </w:rPr>
        <w:t xml:space="preserve"> </w:t>
      </w:r>
    </w:p>
    <w:p w14:paraId="313ACF00" w14:textId="38240845" w:rsidR="00B864A6" w:rsidRDefault="00B864A6" w:rsidP="00515CB0">
      <w:pPr>
        <w:rPr>
          <w:rFonts w:ascii="Balaram" w:eastAsia="Calibri" w:hAnsi="Balaram" w:cs="Times New Roman"/>
          <w:color w:val="auto"/>
          <w:szCs w:val="28"/>
        </w:rPr>
      </w:pPr>
    </w:p>
    <w:p w14:paraId="595E0DAA" w14:textId="17B86ACF" w:rsidR="00B864A6" w:rsidRDefault="00B864A6" w:rsidP="00515CB0">
      <w:pPr>
        <w:rPr>
          <w:rFonts w:ascii="Balaram" w:eastAsia="Calibri" w:hAnsi="Balaram" w:cs="Times New Roman"/>
          <w:color w:val="auto"/>
          <w:szCs w:val="28"/>
        </w:rPr>
      </w:pPr>
      <w:r>
        <w:rPr>
          <w:rFonts w:ascii="Balaram" w:eastAsia="Calibri" w:hAnsi="Balaram" w:cs="Times New Roman"/>
          <w:color w:val="auto"/>
          <w:szCs w:val="28"/>
        </w:rPr>
        <w:t xml:space="preserve">Since spiritual masters play such crucial roles in helping us find our mission in </w:t>
      </w:r>
      <w:proofErr w:type="spellStart"/>
      <w:r>
        <w:rPr>
          <w:rFonts w:ascii="Balaram" w:eastAsia="Calibri" w:hAnsi="Balaram" w:cs="Times New Roman"/>
          <w:color w:val="auto"/>
          <w:szCs w:val="28"/>
        </w:rPr>
        <w:t>Srila</w:t>
      </w:r>
      <w:proofErr w:type="spellEnd"/>
      <w:r>
        <w:rPr>
          <w:rFonts w:ascii="Balaram" w:eastAsia="Calibri" w:hAnsi="Balaram" w:cs="Times New Roman"/>
          <w:color w:val="auto"/>
          <w:szCs w:val="28"/>
        </w:rPr>
        <w:t xml:space="preserve"> </w:t>
      </w:r>
      <w:proofErr w:type="spellStart"/>
      <w:r>
        <w:rPr>
          <w:rFonts w:ascii="Balaram" w:eastAsia="Calibri" w:hAnsi="Balaram" w:cs="Times New Roman"/>
          <w:color w:val="auto"/>
          <w:szCs w:val="28"/>
        </w:rPr>
        <w:t>Prabhupada’s</w:t>
      </w:r>
      <w:proofErr w:type="spellEnd"/>
      <w:r>
        <w:rPr>
          <w:rFonts w:ascii="Balaram" w:eastAsia="Calibri" w:hAnsi="Balaram" w:cs="Times New Roman"/>
          <w:color w:val="auto"/>
          <w:szCs w:val="28"/>
        </w:rPr>
        <w:t xml:space="preserve"> mission, how did </w:t>
      </w:r>
      <w:proofErr w:type="spellStart"/>
      <w:r>
        <w:rPr>
          <w:rFonts w:ascii="Balaram" w:eastAsia="Calibri" w:hAnsi="Balaram" w:cs="Times New Roman"/>
          <w:color w:val="auto"/>
          <w:szCs w:val="28"/>
        </w:rPr>
        <w:t>Prabhupada</w:t>
      </w:r>
      <w:proofErr w:type="spellEnd"/>
      <w:r>
        <w:rPr>
          <w:rFonts w:ascii="Balaram" w:eastAsia="Calibri" w:hAnsi="Balaram" w:cs="Times New Roman"/>
          <w:color w:val="auto"/>
          <w:szCs w:val="28"/>
        </w:rPr>
        <w:t xml:space="preserve"> advise us to select our</w:t>
      </w:r>
      <w:r w:rsidR="00035A56">
        <w:rPr>
          <w:rFonts w:ascii="Balaram" w:eastAsia="Calibri" w:hAnsi="Balaram" w:cs="Times New Roman"/>
          <w:color w:val="auto"/>
          <w:szCs w:val="28"/>
        </w:rPr>
        <w:t xml:space="preserve"> masters?</w:t>
      </w:r>
    </w:p>
    <w:p w14:paraId="18E64BD6" w14:textId="55F812E7" w:rsidR="00035A56" w:rsidRDefault="00035A56" w:rsidP="00515CB0">
      <w:pPr>
        <w:rPr>
          <w:rFonts w:ascii="Balaram" w:eastAsia="Calibri" w:hAnsi="Balaram" w:cs="Times New Roman"/>
          <w:color w:val="auto"/>
          <w:szCs w:val="28"/>
        </w:rPr>
      </w:pPr>
    </w:p>
    <w:p w14:paraId="28FA10AB" w14:textId="6447E854" w:rsidR="00035A56" w:rsidRDefault="00035A56" w:rsidP="00515CB0">
      <w:pPr>
        <w:rPr>
          <w:rFonts w:ascii="Balaram" w:eastAsia="Calibri" w:hAnsi="Balaram" w:cs="Times New Roman"/>
          <w:b/>
          <w:color w:val="auto"/>
          <w:szCs w:val="28"/>
        </w:rPr>
      </w:pPr>
      <w:r>
        <w:rPr>
          <w:rFonts w:ascii="Balaram" w:eastAsia="Calibri" w:hAnsi="Balaram" w:cs="Times New Roman"/>
          <w:b/>
          <w:color w:val="auto"/>
          <w:szCs w:val="28"/>
        </w:rPr>
        <w:t>Selecting Spiritual Masters</w:t>
      </w:r>
    </w:p>
    <w:p w14:paraId="3DAAF2B3" w14:textId="383342D1" w:rsidR="006154E7" w:rsidRDefault="00CD4C83" w:rsidP="00515CB0">
      <w:pPr>
        <w:rPr>
          <w:rFonts w:ascii="Balaram" w:eastAsia="Calibri" w:hAnsi="Balaram" w:cs="Times New Roman"/>
          <w:color w:val="auto"/>
          <w:szCs w:val="28"/>
        </w:rPr>
      </w:pPr>
      <w:r>
        <w:rPr>
          <w:rFonts w:ascii="Balaram" w:eastAsia="Calibri" w:hAnsi="Balaram" w:cs="Times New Roman"/>
          <w:color w:val="auto"/>
          <w:szCs w:val="28"/>
        </w:rPr>
        <w:t>In addition to</w:t>
      </w:r>
      <w:r w:rsidR="00BE10F0">
        <w:rPr>
          <w:rFonts w:ascii="Balaram" w:eastAsia="Calibri" w:hAnsi="Balaram" w:cs="Times New Roman"/>
          <w:color w:val="auto"/>
          <w:szCs w:val="28"/>
        </w:rPr>
        <w:t xml:space="preserve"> the</w:t>
      </w:r>
      <w:r>
        <w:rPr>
          <w:rFonts w:ascii="Balaram" w:eastAsia="Calibri" w:hAnsi="Balaram" w:cs="Times New Roman"/>
          <w:color w:val="auto"/>
          <w:szCs w:val="28"/>
        </w:rPr>
        <w:t xml:space="preserve"> library of foundational spiritual literature </w:t>
      </w:r>
      <w:proofErr w:type="spellStart"/>
      <w:r>
        <w:rPr>
          <w:rFonts w:ascii="Balaram" w:eastAsia="Calibri" w:hAnsi="Balaram" w:cs="Times New Roman"/>
          <w:color w:val="auto"/>
          <w:szCs w:val="28"/>
        </w:rPr>
        <w:t>Srila</w:t>
      </w:r>
      <w:proofErr w:type="spellEnd"/>
      <w:r>
        <w:rPr>
          <w:rFonts w:ascii="Balaram" w:eastAsia="Calibri" w:hAnsi="Balaram" w:cs="Times New Roman"/>
          <w:color w:val="auto"/>
          <w:szCs w:val="28"/>
        </w:rPr>
        <w:t xml:space="preserve"> </w:t>
      </w:r>
      <w:proofErr w:type="spellStart"/>
      <w:r>
        <w:rPr>
          <w:rFonts w:ascii="Balaram" w:eastAsia="Calibri" w:hAnsi="Balaram" w:cs="Times New Roman"/>
          <w:color w:val="auto"/>
          <w:szCs w:val="28"/>
        </w:rPr>
        <w:t>Prabhupada</w:t>
      </w:r>
      <w:proofErr w:type="spellEnd"/>
      <w:r>
        <w:rPr>
          <w:rFonts w:ascii="Balaram" w:eastAsia="Calibri" w:hAnsi="Balaram" w:cs="Times New Roman"/>
          <w:color w:val="auto"/>
          <w:szCs w:val="28"/>
        </w:rPr>
        <w:t xml:space="preserve"> left all generations of his followers, he also left a vast treasure of </w:t>
      </w:r>
      <w:r w:rsidR="00B216AD">
        <w:rPr>
          <w:rFonts w:ascii="Balaram" w:eastAsia="Calibri" w:hAnsi="Balaram" w:cs="Times New Roman"/>
          <w:color w:val="auto"/>
          <w:szCs w:val="28"/>
        </w:rPr>
        <w:t>recorded</w:t>
      </w:r>
      <w:r>
        <w:rPr>
          <w:rFonts w:ascii="Balaram" w:eastAsia="Calibri" w:hAnsi="Balaram" w:cs="Times New Roman"/>
          <w:color w:val="auto"/>
          <w:szCs w:val="28"/>
        </w:rPr>
        <w:t xml:space="preserve"> instructions, which nicely complement his books. </w:t>
      </w:r>
      <w:r w:rsidR="00136F1C">
        <w:rPr>
          <w:rFonts w:ascii="Balaram" w:eastAsia="Calibri" w:hAnsi="Balaram" w:cs="Times New Roman"/>
          <w:color w:val="auto"/>
          <w:szCs w:val="28"/>
        </w:rPr>
        <w:t xml:space="preserve">In his </w:t>
      </w:r>
      <w:proofErr w:type="spellStart"/>
      <w:r w:rsidR="00136F1C">
        <w:rPr>
          <w:rFonts w:ascii="Balaram" w:eastAsia="Calibri" w:hAnsi="Balaram" w:cs="Times New Roman"/>
          <w:i/>
          <w:color w:val="auto"/>
          <w:szCs w:val="28"/>
        </w:rPr>
        <w:t>Bhagavad-gita</w:t>
      </w:r>
      <w:proofErr w:type="spellEnd"/>
      <w:r w:rsidR="00136F1C">
        <w:rPr>
          <w:rFonts w:ascii="Balaram" w:eastAsia="Calibri" w:hAnsi="Balaram" w:cs="Times New Roman"/>
          <w:i/>
          <w:color w:val="auto"/>
          <w:szCs w:val="28"/>
        </w:rPr>
        <w:t xml:space="preserve"> As It Is</w:t>
      </w:r>
      <w:r w:rsidR="00136F1C">
        <w:rPr>
          <w:rFonts w:ascii="Balaram" w:eastAsia="Calibri" w:hAnsi="Balaram" w:cs="Times New Roman"/>
          <w:color w:val="auto"/>
          <w:szCs w:val="28"/>
        </w:rPr>
        <w:t xml:space="preserve">, for example, Lord </w:t>
      </w:r>
      <w:proofErr w:type="spellStart"/>
      <w:r w:rsidR="00136F1C">
        <w:rPr>
          <w:rFonts w:ascii="Balaram" w:eastAsia="Calibri" w:hAnsi="Balaram" w:cs="Times New Roman"/>
          <w:color w:val="auto"/>
          <w:szCs w:val="28"/>
        </w:rPr>
        <w:t>Krsna</w:t>
      </w:r>
      <w:proofErr w:type="spellEnd"/>
      <w:r w:rsidR="00136F1C">
        <w:rPr>
          <w:rFonts w:ascii="Balaram" w:eastAsia="Calibri" w:hAnsi="Balaram" w:cs="Times New Roman"/>
          <w:color w:val="auto"/>
          <w:szCs w:val="28"/>
        </w:rPr>
        <w:t xml:space="preserve"> enjoins us to “learn the truth by approaching a spiritual master” through service and submissive inquiry. In one </w:t>
      </w:r>
      <w:r w:rsidR="00136F1C">
        <w:rPr>
          <w:rFonts w:ascii="Balaram" w:eastAsia="Calibri" w:hAnsi="Balaram" w:cs="Times New Roman"/>
          <w:i/>
          <w:color w:val="auto"/>
          <w:szCs w:val="28"/>
        </w:rPr>
        <w:t xml:space="preserve">Bhagavatam </w:t>
      </w:r>
      <w:r w:rsidR="00136F1C">
        <w:rPr>
          <w:rFonts w:ascii="Balaram" w:eastAsia="Calibri" w:hAnsi="Balaram" w:cs="Times New Roman"/>
          <w:color w:val="auto"/>
          <w:szCs w:val="28"/>
        </w:rPr>
        <w:t xml:space="preserve">lecture in Honolulu, </w:t>
      </w:r>
      <w:proofErr w:type="spellStart"/>
      <w:r w:rsidR="00136F1C">
        <w:rPr>
          <w:rFonts w:ascii="Balaram" w:eastAsia="Calibri" w:hAnsi="Balaram" w:cs="Times New Roman"/>
          <w:color w:val="auto"/>
          <w:szCs w:val="28"/>
        </w:rPr>
        <w:t>Prabhupada</w:t>
      </w:r>
      <w:proofErr w:type="spellEnd"/>
      <w:r w:rsidR="00136F1C">
        <w:rPr>
          <w:rFonts w:ascii="Balaram" w:eastAsia="Calibri" w:hAnsi="Balaram" w:cs="Times New Roman"/>
          <w:color w:val="auto"/>
          <w:szCs w:val="28"/>
        </w:rPr>
        <w:t xml:space="preserve"> </w:t>
      </w:r>
      <w:r w:rsidR="003509E8">
        <w:rPr>
          <w:rFonts w:ascii="Balaram" w:eastAsia="Calibri" w:hAnsi="Balaram" w:cs="Times New Roman"/>
          <w:color w:val="auto"/>
          <w:szCs w:val="28"/>
        </w:rPr>
        <w:t>disclosed</w:t>
      </w:r>
      <w:r w:rsidR="00136F1C">
        <w:rPr>
          <w:rFonts w:ascii="Balaram" w:eastAsia="Calibri" w:hAnsi="Balaram" w:cs="Times New Roman"/>
          <w:color w:val="auto"/>
          <w:szCs w:val="28"/>
        </w:rPr>
        <w:t xml:space="preserve"> that the approach goes both ways:</w:t>
      </w:r>
    </w:p>
    <w:p w14:paraId="40134513" w14:textId="453C3C64" w:rsidR="0036767D" w:rsidRDefault="0036767D" w:rsidP="00FD3C38">
      <w:pPr>
        <w:rPr>
          <w:rFonts w:ascii="Balaram" w:hAnsi="Balaram"/>
          <w:color w:val="auto"/>
          <w:szCs w:val="28"/>
        </w:rPr>
      </w:pPr>
    </w:p>
    <w:p w14:paraId="32E5AA30" w14:textId="367C58B2" w:rsidR="006154E7" w:rsidRDefault="006154E7" w:rsidP="00FD3C38">
      <w:pPr>
        <w:rPr>
          <w:rFonts w:ascii="Balaram" w:hAnsi="Balaram"/>
          <w:color w:val="auto"/>
          <w:szCs w:val="28"/>
        </w:rPr>
      </w:pPr>
      <w:r>
        <w:rPr>
          <w:rFonts w:ascii="Balaram" w:hAnsi="Balaram"/>
          <w:color w:val="auto"/>
          <w:szCs w:val="28"/>
        </w:rPr>
        <w:tab/>
      </w:r>
      <w:r>
        <w:rPr>
          <w:rFonts w:ascii="Balaram" w:hAnsi="Balaram"/>
          <w:color w:val="auto"/>
          <w:sz w:val="24"/>
          <w:szCs w:val="24"/>
        </w:rPr>
        <w:t xml:space="preserve">The spiritual master and the disciple must meet together at least for                                          </w:t>
      </w:r>
      <w:r>
        <w:rPr>
          <w:rFonts w:ascii="Balaram" w:hAnsi="Balaram"/>
          <w:color w:val="auto"/>
          <w:sz w:val="24"/>
          <w:szCs w:val="24"/>
        </w:rPr>
        <w:tab/>
        <w:t xml:space="preserve">one year so that the disciple may….understand that, “Here is a person                                  </w:t>
      </w:r>
      <w:r>
        <w:rPr>
          <w:rFonts w:ascii="Balaram" w:hAnsi="Balaram"/>
          <w:color w:val="auto"/>
          <w:sz w:val="24"/>
          <w:szCs w:val="24"/>
        </w:rPr>
        <w:tab/>
        <w:t>whom I can accept as my guru</w:t>
      </w:r>
      <w:r w:rsidR="003509E8">
        <w:rPr>
          <w:rFonts w:ascii="Balaram" w:hAnsi="Balaram"/>
          <w:color w:val="auto"/>
          <w:sz w:val="24"/>
          <w:szCs w:val="24"/>
        </w:rPr>
        <w:t xml:space="preserve">.” And the guru also can see that, “Here                                    </w:t>
      </w:r>
      <w:r w:rsidR="003509E8">
        <w:rPr>
          <w:rFonts w:ascii="Balaram" w:hAnsi="Balaram"/>
          <w:color w:val="auto"/>
          <w:sz w:val="24"/>
          <w:szCs w:val="24"/>
        </w:rPr>
        <w:tab/>
        <w:t>is a person fit for becoming my disciple.” Then the business is nice.</w:t>
      </w:r>
      <w:r w:rsidR="00AE4A76">
        <w:rPr>
          <w:rFonts w:ascii="Balaram" w:hAnsi="Balaram"/>
          <w:color w:val="auto"/>
          <w:sz w:val="24"/>
          <w:szCs w:val="24"/>
          <w:vertAlign w:val="superscript"/>
        </w:rPr>
        <w:t>8</w:t>
      </w:r>
    </w:p>
    <w:p w14:paraId="53AFAC8B" w14:textId="157B2A7D" w:rsidR="003509E8" w:rsidRDefault="003509E8" w:rsidP="00FD3C38">
      <w:pPr>
        <w:rPr>
          <w:rFonts w:ascii="Balaram" w:hAnsi="Balaram"/>
          <w:color w:val="auto"/>
          <w:szCs w:val="28"/>
        </w:rPr>
      </w:pPr>
    </w:p>
    <w:p w14:paraId="13DC84A4" w14:textId="2C85001A" w:rsidR="009D53EB" w:rsidRDefault="00891A93" w:rsidP="00FD3C38">
      <w:pPr>
        <w:rPr>
          <w:rFonts w:ascii="Balaram" w:hAnsi="Balaram"/>
          <w:color w:val="auto"/>
          <w:szCs w:val="28"/>
        </w:rPr>
      </w:pPr>
      <w:r>
        <w:rPr>
          <w:rFonts w:ascii="Balaram" w:hAnsi="Balaram"/>
          <w:color w:val="auto"/>
          <w:szCs w:val="28"/>
        </w:rPr>
        <w:lastRenderedPageBreak/>
        <w:t>Even before th</w:t>
      </w:r>
      <w:r w:rsidR="00B216AD">
        <w:rPr>
          <w:rFonts w:ascii="Balaram" w:hAnsi="Balaram"/>
          <w:color w:val="auto"/>
          <w:szCs w:val="28"/>
        </w:rPr>
        <w:t>e</w:t>
      </w:r>
      <w:r>
        <w:rPr>
          <w:rFonts w:ascii="Balaram" w:hAnsi="Balaram"/>
          <w:color w:val="auto"/>
          <w:szCs w:val="28"/>
        </w:rPr>
        <w:t xml:space="preserve"> mutual examination </w:t>
      </w:r>
      <w:r w:rsidR="00B216AD">
        <w:rPr>
          <w:rFonts w:ascii="Balaram" w:hAnsi="Balaram"/>
          <w:color w:val="auto"/>
          <w:szCs w:val="28"/>
        </w:rPr>
        <w:t>begins</w:t>
      </w:r>
      <w:r>
        <w:rPr>
          <w:rFonts w:ascii="Balaram" w:hAnsi="Balaram"/>
          <w:color w:val="auto"/>
          <w:szCs w:val="28"/>
        </w:rPr>
        <w:t xml:space="preserve">, it is </w:t>
      </w:r>
      <w:r w:rsidR="00D940D5">
        <w:rPr>
          <w:rFonts w:ascii="Balaram" w:hAnsi="Balaram"/>
          <w:color w:val="auto"/>
          <w:szCs w:val="28"/>
        </w:rPr>
        <w:t>essential</w:t>
      </w:r>
      <w:r>
        <w:rPr>
          <w:rFonts w:ascii="Balaram" w:hAnsi="Balaram"/>
          <w:color w:val="auto"/>
          <w:szCs w:val="28"/>
        </w:rPr>
        <w:t xml:space="preserve"> that senior devotees ground a newcomer in our founder-</w:t>
      </w:r>
      <w:proofErr w:type="spellStart"/>
      <w:r>
        <w:rPr>
          <w:rFonts w:ascii="Balaram" w:hAnsi="Balaram"/>
          <w:i/>
          <w:color w:val="auto"/>
          <w:szCs w:val="28"/>
        </w:rPr>
        <w:t>acarya</w:t>
      </w:r>
      <w:r w:rsidR="00D940D5">
        <w:rPr>
          <w:rFonts w:ascii="Balaram" w:hAnsi="Balaram"/>
          <w:iCs/>
          <w:color w:val="auto"/>
          <w:szCs w:val="28"/>
        </w:rPr>
        <w:t>’s</w:t>
      </w:r>
      <w:proofErr w:type="spellEnd"/>
      <w:r w:rsidR="00D940D5">
        <w:rPr>
          <w:rFonts w:ascii="Balaram" w:hAnsi="Balaram"/>
          <w:iCs/>
          <w:color w:val="auto"/>
          <w:szCs w:val="28"/>
        </w:rPr>
        <w:t xml:space="preserve"> life, teachings, mood, and mission</w:t>
      </w:r>
      <w:r>
        <w:rPr>
          <w:rFonts w:ascii="Balaram" w:hAnsi="Balaram"/>
          <w:i/>
          <w:color w:val="auto"/>
          <w:szCs w:val="28"/>
        </w:rPr>
        <w:t xml:space="preserve">. </w:t>
      </w:r>
      <w:r w:rsidR="00213CC5">
        <w:rPr>
          <w:rFonts w:ascii="Balaram" w:hAnsi="Balaram"/>
          <w:color w:val="auto"/>
          <w:szCs w:val="28"/>
        </w:rPr>
        <w:t>And e</w:t>
      </w:r>
      <w:r>
        <w:rPr>
          <w:rFonts w:ascii="Balaram" w:hAnsi="Balaram"/>
          <w:color w:val="auto"/>
          <w:szCs w:val="28"/>
        </w:rPr>
        <w:t xml:space="preserve">ven when </w:t>
      </w:r>
      <w:proofErr w:type="spellStart"/>
      <w:r>
        <w:rPr>
          <w:rFonts w:ascii="Balaram" w:hAnsi="Balaram"/>
          <w:color w:val="auto"/>
          <w:szCs w:val="28"/>
        </w:rPr>
        <w:t>Prabhupada</w:t>
      </w:r>
      <w:proofErr w:type="spellEnd"/>
      <w:r>
        <w:rPr>
          <w:rFonts w:ascii="Balaram" w:hAnsi="Balaram"/>
          <w:color w:val="auto"/>
          <w:szCs w:val="28"/>
        </w:rPr>
        <w:t xml:space="preserve"> was traveling as the movement’s sole initiator, he depended on his local leaders to train and test aspiring initiates. In ISKCON’s multiple</w:t>
      </w:r>
      <w:r w:rsidR="00ED7737">
        <w:rPr>
          <w:rFonts w:ascii="Balaram" w:hAnsi="Balaram"/>
          <w:color w:val="auto"/>
          <w:szCs w:val="28"/>
        </w:rPr>
        <w:t xml:space="preserve">-guru culture today, </w:t>
      </w:r>
      <w:r w:rsidR="00D940D5">
        <w:rPr>
          <w:rFonts w:ascii="Balaram" w:hAnsi="Balaram"/>
          <w:color w:val="auto"/>
          <w:szCs w:val="28"/>
        </w:rPr>
        <w:t xml:space="preserve">only </w:t>
      </w:r>
      <w:r w:rsidR="009D53EB">
        <w:rPr>
          <w:rFonts w:ascii="Balaram" w:hAnsi="Balaram"/>
          <w:color w:val="auto"/>
          <w:szCs w:val="28"/>
        </w:rPr>
        <w:t>a</w:t>
      </w:r>
      <w:r w:rsidR="00ED7737">
        <w:rPr>
          <w:rFonts w:ascii="Balaram" w:hAnsi="Balaram"/>
          <w:color w:val="auto"/>
          <w:szCs w:val="28"/>
        </w:rPr>
        <w:t xml:space="preserve"> schooled and </w:t>
      </w:r>
      <w:r w:rsidR="009D53EB">
        <w:rPr>
          <w:rFonts w:ascii="Balaram" w:hAnsi="Balaram"/>
          <w:color w:val="auto"/>
          <w:szCs w:val="28"/>
        </w:rPr>
        <w:t>disciplined</w:t>
      </w:r>
      <w:r w:rsidR="00ED7737">
        <w:rPr>
          <w:rFonts w:ascii="Balaram" w:hAnsi="Balaram"/>
          <w:color w:val="auto"/>
          <w:szCs w:val="28"/>
        </w:rPr>
        <w:t xml:space="preserve"> aspirant will be able to approach initiation with a cool head. “Who will best guide and engage me in </w:t>
      </w:r>
      <w:proofErr w:type="spellStart"/>
      <w:r w:rsidR="00ED7737">
        <w:rPr>
          <w:rFonts w:ascii="Balaram" w:hAnsi="Balaram"/>
          <w:color w:val="auto"/>
          <w:szCs w:val="28"/>
        </w:rPr>
        <w:t>Srila</w:t>
      </w:r>
      <w:proofErr w:type="spellEnd"/>
      <w:r w:rsidR="00ED7737">
        <w:rPr>
          <w:rFonts w:ascii="Balaram" w:hAnsi="Balaram"/>
          <w:color w:val="auto"/>
          <w:szCs w:val="28"/>
        </w:rPr>
        <w:t xml:space="preserve"> </w:t>
      </w:r>
      <w:proofErr w:type="spellStart"/>
      <w:r w:rsidR="00ED7737">
        <w:rPr>
          <w:rFonts w:ascii="Balaram" w:hAnsi="Balaram"/>
          <w:color w:val="auto"/>
          <w:szCs w:val="28"/>
        </w:rPr>
        <w:t>Prabhupada’s</w:t>
      </w:r>
      <w:proofErr w:type="spellEnd"/>
      <w:r w:rsidR="00ED7737">
        <w:rPr>
          <w:rFonts w:ascii="Balaram" w:hAnsi="Balaram"/>
          <w:color w:val="auto"/>
          <w:szCs w:val="28"/>
        </w:rPr>
        <w:t xml:space="preserve"> mission?”</w:t>
      </w:r>
    </w:p>
    <w:p w14:paraId="3CD88757" w14:textId="12997585" w:rsidR="00D940D5" w:rsidRDefault="00B216AD" w:rsidP="00FD3C38">
      <w:pPr>
        <w:rPr>
          <w:rFonts w:ascii="Balaram" w:hAnsi="Balaram"/>
          <w:color w:val="auto"/>
          <w:szCs w:val="28"/>
        </w:rPr>
      </w:pPr>
      <w:r>
        <w:rPr>
          <w:rFonts w:ascii="Balaram" w:hAnsi="Balaram"/>
          <w:color w:val="auto"/>
          <w:szCs w:val="28"/>
        </w:rPr>
        <w:t>Of course, i</w:t>
      </w:r>
      <w:r w:rsidR="00D940D5">
        <w:rPr>
          <w:rFonts w:ascii="Balaram" w:hAnsi="Balaram"/>
          <w:color w:val="auto"/>
          <w:szCs w:val="28"/>
        </w:rPr>
        <w:t xml:space="preserve">nitiation is literally </w:t>
      </w:r>
      <w:r>
        <w:rPr>
          <w:rFonts w:ascii="Balaram" w:hAnsi="Balaram"/>
          <w:color w:val="auto"/>
          <w:szCs w:val="28"/>
        </w:rPr>
        <w:t>only</w:t>
      </w:r>
      <w:r w:rsidR="00D940D5">
        <w:rPr>
          <w:rFonts w:ascii="Balaram" w:hAnsi="Balaram"/>
          <w:color w:val="auto"/>
          <w:szCs w:val="28"/>
        </w:rPr>
        <w:t xml:space="preserve"> the beginning. </w:t>
      </w:r>
      <w:r w:rsidR="003D6E11">
        <w:rPr>
          <w:rFonts w:ascii="Balaram" w:hAnsi="Balaram"/>
          <w:color w:val="auto"/>
          <w:szCs w:val="28"/>
        </w:rPr>
        <w:t xml:space="preserve">The road to </w:t>
      </w:r>
      <w:r w:rsidR="008D61B8">
        <w:rPr>
          <w:rFonts w:ascii="Balaram" w:hAnsi="Balaram"/>
          <w:color w:val="auto"/>
          <w:szCs w:val="28"/>
        </w:rPr>
        <w:t>finding our true calling, our mission in his mission,</w:t>
      </w:r>
      <w:r w:rsidR="003D6E11">
        <w:rPr>
          <w:rFonts w:ascii="Balaram" w:hAnsi="Balaram"/>
          <w:color w:val="auto"/>
          <w:szCs w:val="28"/>
        </w:rPr>
        <w:t xml:space="preserve"> </w:t>
      </w:r>
      <w:r w:rsidR="00EB7244">
        <w:rPr>
          <w:rFonts w:ascii="Balaram" w:hAnsi="Balaram"/>
          <w:color w:val="auto"/>
          <w:szCs w:val="28"/>
        </w:rPr>
        <w:t>inevitably</w:t>
      </w:r>
      <w:r w:rsidR="003D6E11">
        <w:rPr>
          <w:rFonts w:ascii="Balaram" w:hAnsi="Balaram"/>
          <w:color w:val="auto"/>
          <w:szCs w:val="28"/>
        </w:rPr>
        <w:t xml:space="preserve"> </w:t>
      </w:r>
      <w:r w:rsidR="00105249">
        <w:rPr>
          <w:rFonts w:ascii="Balaram" w:hAnsi="Balaram"/>
          <w:color w:val="auto"/>
          <w:szCs w:val="28"/>
        </w:rPr>
        <w:t>passes</w:t>
      </w:r>
      <w:r w:rsidR="003D6E11">
        <w:rPr>
          <w:rFonts w:ascii="Balaram" w:hAnsi="Balaram"/>
          <w:color w:val="auto"/>
          <w:szCs w:val="28"/>
        </w:rPr>
        <w:t xml:space="preserve"> through </w:t>
      </w:r>
      <w:r w:rsidR="00105249">
        <w:rPr>
          <w:rFonts w:ascii="Balaram" w:hAnsi="Balaram"/>
          <w:color w:val="auto"/>
          <w:szCs w:val="28"/>
        </w:rPr>
        <w:t>crossroads</w:t>
      </w:r>
      <w:r w:rsidR="003D6E11">
        <w:rPr>
          <w:rFonts w:ascii="Balaram" w:hAnsi="Balaram"/>
          <w:color w:val="auto"/>
          <w:szCs w:val="28"/>
        </w:rPr>
        <w:t xml:space="preserve"> of purification and consultation.</w:t>
      </w:r>
      <w:r w:rsidR="008934C0">
        <w:rPr>
          <w:rFonts w:ascii="Balaram" w:hAnsi="Balaram"/>
          <w:color w:val="auto"/>
          <w:szCs w:val="28"/>
        </w:rPr>
        <w:t xml:space="preserve"> Let’s </w:t>
      </w:r>
      <w:r w:rsidR="00FC79CA">
        <w:rPr>
          <w:rFonts w:ascii="Balaram" w:hAnsi="Balaram"/>
          <w:color w:val="auto"/>
          <w:szCs w:val="28"/>
        </w:rPr>
        <w:t>look at</w:t>
      </w:r>
      <w:r w:rsidR="008934C0">
        <w:rPr>
          <w:rFonts w:ascii="Balaram" w:hAnsi="Balaram"/>
          <w:color w:val="auto"/>
          <w:szCs w:val="28"/>
        </w:rPr>
        <w:t xml:space="preserve"> those </w:t>
      </w:r>
      <w:r w:rsidR="00EB7244">
        <w:rPr>
          <w:rFonts w:ascii="Balaram" w:hAnsi="Balaram"/>
          <w:color w:val="auto"/>
          <w:szCs w:val="28"/>
        </w:rPr>
        <w:t>crossroads</w:t>
      </w:r>
      <w:r w:rsidR="008934C0">
        <w:rPr>
          <w:rFonts w:ascii="Balaram" w:hAnsi="Balaram"/>
          <w:color w:val="auto"/>
          <w:szCs w:val="28"/>
        </w:rPr>
        <w:t>.</w:t>
      </w:r>
    </w:p>
    <w:p w14:paraId="65BC8210" w14:textId="0BD69E72" w:rsidR="003D6E11" w:rsidRDefault="003D6E11" w:rsidP="00FD3C38">
      <w:pPr>
        <w:rPr>
          <w:rFonts w:ascii="Balaram" w:hAnsi="Balaram"/>
          <w:color w:val="auto"/>
          <w:szCs w:val="28"/>
        </w:rPr>
      </w:pPr>
    </w:p>
    <w:p w14:paraId="43892DD7" w14:textId="105E862B" w:rsidR="003D6E11" w:rsidRDefault="008D61B8" w:rsidP="00FD3C38">
      <w:pPr>
        <w:rPr>
          <w:rFonts w:ascii="Balaram" w:hAnsi="Balaram"/>
          <w:b/>
          <w:bCs/>
          <w:color w:val="auto"/>
          <w:szCs w:val="28"/>
        </w:rPr>
      </w:pPr>
      <w:r>
        <w:rPr>
          <w:rFonts w:ascii="Balaram" w:hAnsi="Balaram"/>
          <w:b/>
          <w:bCs/>
          <w:color w:val="auto"/>
          <w:szCs w:val="28"/>
        </w:rPr>
        <w:t>Purification</w:t>
      </w:r>
    </w:p>
    <w:p w14:paraId="5D273F3F" w14:textId="317CAF75" w:rsidR="000C03E2" w:rsidRDefault="008D61B8" w:rsidP="006C6031">
      <w:pPr>
        <w:rPr>
          <w:rFonts w:ascii="Balaram" w:hAnsi="Balaram"/>
          <w:color w:val="auto"/>
          <w:szCs w:val="28"/>
        </w:rPr>
      </w:pPr>
      <w:r>
        <w:rPr>
          <w:rFonts w:ascii="Balaram" w:hAnsi="Balaram"/>
          <w:color w:val="auto"/>
          <w:szCs w:val="28"/>
        </w:rPr>
        <w:t xml:space="preserve">In his </w:t>
      </w:r>
      <w:r>
        <w:rPr>
          <w:rFonts w:ascii="Balaram" w:hAnsi="Balaram"/>
          <w:i/>
          <w:iCs/>
          <w:color w:val="auto"/>
          <w:szCs w:val="28"/>
        </w:rPr>
        <w:t xml:space="preserve">Sri </w:t>
      </w:r>
      <w:proofErr w:type="spellStart"/>
      <w:r>
        <w:rPr>
          <w:rFonts w:ascii="Balaram" w:hAnsi="Balaram"/>
          <w:i/>
          <w:iCs/>
          <w:color w:val="auto"/>
          <w:szCs w:val="28"/>
        </w:rPr>
        <w:t>Krsna-samhita</w:t>
      </w:r>
      <w:proofErr w:type="spellEnd"/>
      <w:r>
        <w:rPr>
          <w:rFonts w:ascii="Balaram" w:hAnsi="Balaram"/>
          <w:color w:val="auto"/>
          <w:szCs w:val="28"/>
        </w:rPr>
        <w:t xml:space="preserv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Bhaktivindoda</w:t>
      </w:r>
      <w:proofErr w:type="spellEnd"/>
      <w:r>
        <w:rPr>
          <w:rFonts w:ascii="Balaram" w:hAnsi="Balaram"/>
          <w:color w:val="auto"/>
          <w:szCs w:val="28"/>
        </w:rPr>
        <w:t xml:space="preserve"> </w:t>
      </w:r>
      <w:proofErr w:type="spellStart"/>
      <w:r>
        <w:rPr>
          <w:rFonts w:ascii="Balaram" w:hAnsi="Balaram"/>
          <w:color w:val="auto"/>
          <w:szCs w:val="28"/>
        </w:rPr>
        <w:t>Thakura</w:t>
      </w:r>
      <w:proofErr w:type="spellEnd"/>
      <w:r>
        <w:rPr>
          <w:rFonts w:ascii="Balaram" w:hAnsi="Balaram"/>
          <w:color w:val="auto"/>
          <w:szCs w:val="28"/>
        </w:rPr>
        <w:t xml:space="preserve"> </w:t>
      </w:r>
      <w:r w:rsidR="003833C8">
        <w:rPr>
          <w:rFonts w:ascii="Balaram" w:hAnsi="Balaram"/>
          <w:color w:val="auto"/>
          <w:szCs w:val="28"/>
        </w:rPr>
        <w:t>observes</w:t>
      </w:r>
      <w:r>
        <w:rPr>
          <w:rFonts w:ascii="Balaram" w:hAnsi="Balaram"/>
          <w:color w:val="auto"/>
          <w:szCs w:val="28"/>
        </w:rPr>
        <w:t xml:space="preserve"> that</w:t>
      </w:r>
      <w:r w:rsidR="006C6031">
        <w:rPr>
          <w:rFonts w:ascii="Balaram" w:hAnsi="Balaram"/>
          <w:color w:val="auto"/>
          <w:szCs w:val="28"/>
        </w:rPr>
        <w:t xml:space="preserve"> before</w:t>
      </w:r>
      <w:r>
        <w:rPr>
          <w:rFonts w:ascii="Balaram" w:hAnsi="Balaram"/>
          <w:color w:val="auto"/>
          <w:szCs w:val="28"/>
        </w:rPr>
        <w:t xml:space="preserve"> settling our </w:t>
      </w:r>
      <w:r>
        <w:rPr>
          <w:rFonts w:ascii="Balaram" w:hAnsi="Balaram"/>
          <w:i/>
          <w:iCs/>
          <w:color w:val="auto"/>
          <w:szCs w:val="28"/>
        </w:rPr>
        <w:t>varna</w:t>
      </w:r>
      <w:r>
        <w:rPr>
          <w:rFonts w:ascii="Balaram" w:hAnsi="Balaram"/>
          <w:color w:val="auto"/>
          <w:szCs w:val="28"/>
        </w:rPr>
        <w:t xml:space="preserve">, our occupational duty, </w:t>
      </w:r>
      <w:r w:rsidR="006C6031">
        <w:rPr>
          <w:rFonts w:ascii="Balaram" w:hAnsi="Balaram"/>
          <w:color w:val="auto"/>
          <w:szCs w:val="28"/>
        </w:rPr>
        <w:t xml:space="preserve">we must first purify our nature. Reflecting on </w:t>
      </w:r>
      <w:proofErr w:type="spellStart"/>
      <w:r w:rsidR="006C6031">
        <w:rPr>
          <w:rFonts w:ascii="Balaram" w:hAnsi="Balaram"/>
          <w:color w:val="auto"/>
          <w:szCs w:val="28"/>
        </w:rPr>
        <w:t>Srila</w:t>
      </w:r>
      <w:proofErr w:type="spellEnd"/>
      <w:r w:rsidR="006C6031">
        <w:rPr>
          <w:rFonts w:ascii="Balaram" w:hAnsi="Balaram"/>
          <w:color w:val="auto"/>
          <w:szCs w:val="28"/>
        </w:rPr>
        <w:t xml:space="preserve"> </w:t>
      </w:r>
      <w:proofErr w:type="spellStart"/>
      <w:r w:rsidR="006C6031">
        <w:rPr>
          <w:rFonts w:ascii="Balaram" w:hAnsi="Balaram"/>
          <w:color w:val="auto"/>
          <w:szCs w:val="28"/>
        </w:rPr>
        <w:t>Bhaktivinoda’s</w:t>
      </w:r>
      <w:proofErr w:type="spellEnd"/>
      <w:r w:rsidR="006C6031">
        <w:rPr>
          <w:rFonts w:ascii="Balaram" w:hAnsi="Balaram"/>
          <w:color w:val="auto"/>
          <w:szCs w:val="28"/>
        </w:rPr>
        <w:t xml:space="preserve"> observation, HH </w:t>
      </w:r>
      <w:proofErr w:type="spellStart"/>
      <w:r w:rsidR="006C6031">
        <w:rPr>
          <w:rFonts w:ascii="Balaram" w:hAnsi="Balaram"/>
          <w:color w:val="auto"/>
          <w:szCs w:val="28"/>
        </w:rPr>
        <w:t>Sivarama</w:t>
      </w:r>
      <w:proofErr w:type="spellEnd"/>
      <w:r w:rsidR="006C6031">
        <w:rPr>
          <w:rFonts w:ascii="Balaram" w:hAnsi="Balaram"/>
          <w:color w:val="auto"/>
          <w:szCs w:val="28"/>
        </w:rPr>
        <w:t xml:space="preserve"> Swami points out in his  </w:t>
      </w:r>
      <w:proofErr w:type="spellStart"/>
      <w:r w:rsidR="006C6031">
        <w:rPr>
          <w:rFonts w:ascii="Balaram" w:hAnsi="Balaram"/>
          <w:i/>
          <w:iCs/>
          <w:color w:val="auto"/>
          <w:szCs w:val="28"/>
        </w:rPr>
        <w:t>Varnasrama</w:t>
      </w:r>
      <w:proofErr w:type="spellEnd"/>
      <w:r w:rsidR="006C6031">
        <w:rPr>
          <w:rFonts w:ascii="Balaram" w:hAnsi="Balaram"/>
          <w:i/>
          <w:iCs/>
          <w:color w:val="auto"/>
          <w:szCs w:val="28"/>
        </w:rPr>
        <w:t xml:space="preserve"> Compendium</w:t>
      </w:r>
      <w:r w:rsidR="006C6031">
        <w:rPr>
          <w:rFonts w:ascii="Balaram" w:hAnsi="Balaram"/>
          <w:color w:val="auto"/>
          <w:szCs w:val="28"/>
        </w:rPr>
        <w:t xml:space="preserve">, Vol. I, Chapter 30, “Determining One’s Varna,” that by seriously and sincerely following the devotional life </w:t>
      </w:r>
      <w:proofErr w:type="spellStart"/>
      <w:r w:rsidR="006C6031">
        <w:rPr>
          <w:rFonts w:ascii="Balaram" w:hAnsi="Balaram"/>
          <w:color w:val="auto"/>
          <w:szCs w:val="28"/>
        </w:rPr>
        <w:t>Srila</w:t>
      </w:r>
      <w:proofErr w:type="spellEnd"/>
      <w:r w:rsidR="006C6031">
        <w:rPr>
          <w:rFonts w:ascii="Balaram" w:hAnsi="Balaram"/>
          <w:color w:val="auto"/>
          <w:szCs w:val="28"/>
        </w:rPr>
        <w:t xml:space="preserve"> </w:t>
      </w:r>
      <w:proofErr w:type="spellStart"/>
      <w:r w:rsidR="006C6031">
        <w:rPr>
          <w:rFonts w:ascii="Balaram" w:hAnsi="Balaram"/>
          <w:color w:val="auto"/>
          <w:szCs w:val="28"/>
        </w:rPr>
        <w:t>Prabhupada</w:t>
      </w:r>
      <w:proofErr w:type="spellEnd"/>
      <w:r w:rsidR="006C6031">
        <w:rPr>
          <w:rFonts w:ascii="Balaram" w:hAnsi="Balaram"/>
          <w:color w:val="auto"/>
          <w:szCs w:val="28"/>
        </w:rPr>
        <w:t xml:space="preserve"> has given us, we can purify our nature in three ways:</w:t>
      </w:r>
      <w:r w:rsidR="000C03E2">
        <w:rPr>
          <w:rFonts w:ascii="Balaram" w:hAnsi="Balaram"/>
          <w:color w:val="auto"/>
          <w:szCs w:val="28"/>
        </w:rPr>
        <w:t xml:space="preserve"> </w:t>
      </w:r>
    </w:p>
    <w:p w14:paraId="154DDF77" w14:textId="4881746A" w:rsidR="008D61B8" w:rsidRDefault="000C03E2" w:rsidP="000C03E2">
      <w:pPr>
        <w:rPr>
          <w:rFonts w:ascii="Balaram" w:hAnsi="Balaram"/>
          <w:i/>
          <w:iCs/>
          <w:color w:val="auto"/>
          <w:szCs w:val="28"/>
        </w:rPr>
      </w:pPr>
      <w:r w:rsidRPr="000C03E2">
        <w:rPr>
          <w:rFonts w:ascii="Balaram" w:hAnsi="Balaram"/>
          <w:color w:val="auto"/>
          <w:szCs w:val="28"/>
        </w:rPr>
        <w:t>(1</w:t>
      </w:r>
      <w:r>
        <w:rPr>
          <w:rFonts w:ascii="Balaram" w:hAnsi="Balaram"/>
          <w:color w:val="auto"/>
          <w:szCs w:val="28"/>
        </w:rPr>
        <w:t xml:space="preserve">) </w:t>
      </w:r>
      <w:r w:rsidRPr="008A05C2">
        <w:rPr>
          <w:rFonts w:ascii="Balaram" w:hAnsi="Balaram"/>
          <w:b/>
          <w:bCs/>
          <w:color w:val="auto"/>
          <w:szCs w:val="28"/>
        </w:rPr>
        <w:t>By rites of passage---</w:t>
      </w:r>
      <w:r>
        <w:rPr>
          <w:rFonts w:ascii="Balaram" w:hAnsi="Balaram"/>
          <w:color w:val="auto"/>
          <w:szCs w:val="28"/>
        </w:rPr>
        <w:t>Qualifying oneself</w:t>
      </w:r>
      <w:r w:rsidR="003833C8">
        <w:rPr>
          <w:rFonts w:ascii="Balaram" w:hAnsi="Balaram"/>
          <w:color w:val="auto"/>
          <w:szCs w:val="28"/>
        </w:rPr>
        <w:t>, for example, to receive</w:t>
      </w:r>
      <w:r>
        <w:rPr>
          <w:rFonts w:ascii="Balaram" w:hAnsi="Balaram"/>
          <w:color w:val="auto"/>
          <w:szCs w:val="28"/>
        </w:rPr>
        <w:t xml:space="preserve"> 1</w:t>
      </w:r>
      <w:r w:rsidRPr="000C03E2">
        <w:rPr>
          <w:rFonts w:ascii="Balaram" w:hAnsi="Balaram"/>
          <w:color w:val="auto"/>
          <w:szCs w:val="28"/>
          <w:vertAlign w:val="superscript"/>
        </w:rPr>
        <w:t>st</w:t>
      </w:r>
      <w:r>
        <w:rPr>
          <w:rFonts w:ascii="Balaram" w:hAnsi="Balaram"/>
          <w:color w:val="auto"/>
          <w:szCs w:val="28"/>
        </w:rPr>
        <w:t xml:space="preserve"> &amp; 2</w:t>
      </w:r>
      <w:r w:rsidRPr="000C03E2">
        <w:rPr>
          <w:rFonts w:ascii="Balaram" w:hAnsi="Balaram"/>
          <w:color w:val="auto"/>
          <w:szCs w:val="28"/>
          <w:vertAlign w:val="superscript"/>
        </w:rPr>
        <w:t>nd</w:t>
      </w:r>
      <w:r>
        <w:rPr>
          <w:rFonts w:ascii="Balaram" w:hAnsi="Balaram"/>
          <w:color w:val="auto"/>
          <w:szCs w:val="28"/>
        </w:rPr>
        <w:t xml:space="preserve"> initiation</w:t>
      </w:r>
      <w:r w:rsidR="00B216AD">
        <w:rPr>
          <w:rFonts w:ascii="Balaram" w:hAnsi="Balaram"/>
          <w:color w:val="auto"/>
          <w:szCs w:val="28"/>
        </w:rPr>
        <w:t>,</w:t>
      </w:r>
      <w:r>
        <w:rPr>
          <w:rFonts w:ascii="Balaram" w:hAnsi="Balaram"/>
          <w:color w:val="auto"/>
          <w:szCs w:val="28"/>
        </w:rPr>
        <w:t xml:space="preserve"> and committing oneself either to the path of celibacy or responsible married life.</w:t>
      </w:r>
      <w:r w:rsidR="00C8683D">
        <w:rPr>
          <w:rFonts w:ascii="Balaram" w:hAnsi="Balaram"/>
          <w:color w:val="auto"/>
          <w:szCs w:val="28"/>
        </w:rPr>
        <w:t xml:space="preserve">                                                                                                           </w:t>
      </w:r>
      <w:r>
        <w:rPr>
          <w:rFonts w:ascii="Balaram" w:hAnsi="Balaram"/>
          <w:color w:val="auto"/>
          <w:szCs w:val="28"/>
        </w:rPr>
        <w:t xml:space="preserve"> (2) </w:t>
      </w:r>
      <w:r w:rsidRPr="008A05C2">
        <w:rPr>
          <w:rFonts w:ascii="Balaram" w:hAnsi="Balaram"/>
          <w:b/>
          <w:bCs/>
          <w:color w:val="auto"/>
          <w:szCs w:val="28"/>
        </w:rPr>
        <w:t>By education and training---</w:t>
      </w:r>
      <w:r>
        <w:rPr>
          <w:rFonts w:ascii="Balaram" w:hAnsi="Balaram"/>
          <w:color w:val="auto"/>
          <w:szCs w:val="28"/>
        </w:rPr>
        <w:t xml:space="preserve">Immersing oneself in, and allowing oneself to be transformed by, systematic scriptural study (as in a </w:t>
      </w:r>
      <w:r>
        <w:rPr>
          <w:rFonts w:ascii="Balaram" w:hAnsi="Balaram"/>
          <w:i/>
          <w:iCs/>
          <w:color w:val="auto"/>
          <w:szCs w:val="28"/>
        </w:rPr>
        <w:t>Bhakti-</w:t>
      </w:r>
      <w:proofErr w:type="spellStart"/>
      <w:r>
        <w:rPr>
          <w:rFonts w:ascii="Balaram" w:hAnsi="Balaram"/>
          <w:i/>
          <w:iCs/>
          <w:color w:val="auto"/>
          <w:szCs w:val="28"/>
        </w:rPr>
        <w:t>sastri</w:t>
      </w:r>
      <w:proofErr w:type="spellEnd"/>
      <w:r>
        <w:rPr>
          <w:rFonts w:ascii="Balaram" w:hAnsi="Balaram"/>
          <w:i/>
          <w:iCs/>
          <w:color w:val="auto"/>
          <w:szCs w:val="28"/>
        </w:rPr>
        <w:t xml:space="preserve"> </w:t>
      </w:r>
      <w:r>
        <w:rPr>
          <w:rFonts w:ascii="Balaram" w:hAnsi="Balaram"/>
          <w:color w:val="auto"/>
          <w:szCs w:val="28"/>
        </w:rPr>
        <w:t>degree program), and readily accepting counselor supervision.                                              (3)</w:t>
      </w:r>
      <w:r w:rsidR="006C6031" w:rsidRPr="000C03E2">
        <w:rPr>
          <w:rFonts w:ascii="Balaram" w:hAnsi="Balaram"/>
          <w:color w:val="auto"/>
          <w:szCs w:val="28"/>
        </w:rPr>
        <w:t xml:space="preserve"> </w:t>
      </w:r>
      <w:r w:rsidRPr="008A05C2">
        <w:rPr>
          <w:rFonts w:ascii="Balaram" w:hAnsi="Balaram"/>
          <w:b/>
          <w:bCs/>
          <w:color w:val="auto"/>
          <w:szCs w:val="28"/>
        </w:rPr>
        <w:t>By devotional practices---</w:t>
      </w:r>
      <w:r w:rsidRPr="000C03E2">
        <w:rPr>
          <w:rFonts w:ascii="Balaram" w:hAnsi="Balaram"/>
          <w:color w:val="auto"/>
          <w:szCs w:val="28"/>
        </w:rPr>
        <w:t xml:space="preserve">regularly participating in </w:t>
      </w:r>
      <w:proofErr w:type="spellStart"/>
      <w:r w:rsidRPr="000C03E2">
        <w:rPr>
          <w:rFonts w:ascii="Balaram" w:hAnsi="Balaram"/>
          <w:color w:val="auto"/>
          <w:szCs w:val="28"/>
        </w:rPr>
        <w:t>Prabhupada’s</w:t>
      </w:r>
      <w:proofErr w:type="spellEnd"/>
      <w:r w:rsidRPr="000C03E2">
        <w:rPr>
          <w:rFonts w:ascii="Balaram" w:hAnsi="Balaram"/>
          <w:color w:val="auto"/>
          <w:szCs w:val="28"/>
        </w:rPr>
        <w:t xml:space="preserve"> full morning program, either at the temple or in one’s home. </w:t>
      </w:r>
      <w:proofErr w:type="spellStart"/>
      <w:r w:rsidRPr="000C03E2">
        <w:rPr>
          <w:rFonts w:ascii="Balaram" w:hAnsi="Balaram"/>
          <w:color w:val="auto"/>
          <w:szCs w:val="28"/>
        </w:rPr>
        <w:t>Prabhupada’s</w:t>
      </w:r>
      <w:proofErr w:type="spellEnd"/>
      <w:r>
        <w:rPr>
          <w:rFonts w:ascii="Balaram" w:hAnsi="Balaram"/>
          <w:color w:val="auto"/>
          <w:szCs w:val="28"/>
        </w:rPr>
        <w:t xml:space="preserve"> </w:t>
      </w:r>
      <w:r w:rsidRPr="000C03E2">
        <w:rPr>
          <w:rFonts w:ascii="Balaram" w:hAnsi="Balaram"/>
          <w:color w:val="auto"/>
          <w:szCs w:val="28"/>
        </w:rPr>
        <w:t xml:space="preserve">early-morning </w:t>
      </w:r>
      <w:r w:rsidR="00B216AD">
        <w:rPr>
          <w:rFonts w:ascii="Balaram" w:hAnsi="Balaram"/>
          <w:color w:val="auto"/>
          <w:szCs w:val="28"/>
        </w:rPr>
        <w:t>regimen</w:t>
      </w:r>
      <w:r w:rsidRPr="000C03E2">
        <w:rPr>
          <w:rFonts w:ascii="Balaram" w:hAnsi="Balaram"/>
          <w:color w:val="auto"/>
          <w:szCs w:val="28"/>
        </w:rPr>
        <w:t xml:space="preserve"> for us includes the five most purifying</w:t>
      </w:r>
      <w:r w:rsidR="003833C8">
        <w:rPr>
          <w:rFonts w:ascii="Balaram" w:hAnsi="Balaram"/>
          <w:color w:val="auto"/>
          <w:szCs w:val="28"/>
        </w:rPr>
        <w:t xml:space="preserve"> devotional</w:t>
      </w:r>
      <w:r w:rsidRPr="000C03E2">
        <w:rPr>
          <w:rFonts w:ascii="Balaram" w:hAnsi="Balaram"/>
          <w:color w:val="auto"/>
          <w:szCs w:val="28"/>
        </w:rPr>
        <w:t xml:space="preserve"> practices outlined in </w:t>
      </w:r>
      <w:r w:rsidR="003833C8">
        <w:rPr>
          <w:rFonts w:ascii="Balaram" w:hAnsi="Balaram"/>
          <w:i/>
          <w:iCs/>
          <w:color w:val="auto"/>
          <w:szCs w:val="28"/>
        </w:rPr>
        <w:t>The</w:t>
      </w:r>
      <w:r>
        <w:rPr>
          <w:rFonts w:ascii="Balaram" w:hAnsi="Balaram"/>
          <w:color w:val="auto"/>
          <w:szCs w:val="28"/>
        </w:rPr>
        <w:t xml:space="preserve"> </w:t>
      </w:r>
      <w:r>
        <w:rPr>
          <w:rFonts w:ascii="Balaram" w:hAnsi="Balaram"/>
          <w:i/>
          <w:iCs/>
          <w:color w:val="auto"/>
          <w:szCs w:val="28"/>
        </w:rPr>
        <w:t>Nectar of Devotion</w:t>
      </w:r>
      <w:r w:rsidRPr="000C03E2">
        <w:rPr>
          <w:rFonts w:ascii="Balaram" w:hAnsi="Balaram"/>
          <w:color w:val="auto"/>
          <w:szCs w:val="28"/>
        </w:rPr>
        <w:t xml:space="preserve">: chanting Hare </w:t>
      </w:r>
      <w:proofErr w:type="spellStart"/>
      <w:r w:rsidRPr="000C03E2">
        <w:rPr>
          <w:rFonts w:ascii="Balaram" w:hAnsi="Balaram"/>
          <w:color w:val="auto"/>
          <w:szCs w:val="28"/>
        </w:rPr>
        <w:t>Krsna</w:t>
      </w:r>
      <w:proofErr w:type="spellEnd"/>
      <w:r w:rsidRPr="000C03E2">
        <w:rPr>
          <w:rFonts w:ascii="Balaram" w:hAnsi="Balaram"/>
          <w:color w:val="auto"/>
          <w:szCs w:val="28"/>
        </w:rPr>
        <w:t xml:space="preserve">, worshiping the Deities, associating with devotees, staying in a sacred place, and studying </w:t>
      </w:r>
      <w:proofErr w:type="spellStart"/>
      <w:r w:rsidRPr="000C03E2">
        <w:rPr>
          <w:rFonts w:ascii="Balaram" w:hAnsi="Balaram"/>
          <w:i/>
          <w:iCs/>
          <w:color w:val="auto"/>
          <w:szCs w:val="28"/>
        </w:rPr>
        <w:t>Srimad</w:t>
      </w:r>
      <w:proofErr w:type="spellEnd"/>
      <w:r w:rsidR="003833C8">
        <w:rPr>
          <w:rFonts w:ascii="Balaram" w:hAnsi="Balaram"/>
          <w:i/>
          <w:iCs/>
          <w:color w:val="auto"/>
          <w:szCs w:val="28"/>
        </w:rPr>
        <w:t xml:space="preserve"> </w:t>
      </w:r>
      <w:r w:rsidRPr="000C03E2">
        <w:rPr>
          <w:rFonts w:ascii="Balaram" w:hAnsi="Balaram"/>
          <w:i/>
          <w:iCs/>
          <w:color w:val="auto"/>
          <w:szCs w:val="28"/>
        </w:rPr>
        <w:t>Bhagavatam.</w:t>
      </w:r>
    </w:p>
    <w:p w14:paraId="2D9826A0" w14:textId="77777777" w:rsidR="00C8683D" w:rsidRDefault="003833C8" w:rsidP="000C03E2">
      <w:pPr>
        <w:rPr>
          <w:rFonts w:ascii="Balaram" w:hAnsi="Balaram"/>
          <w:color w:val="auto"/>
          <w:szCs w:val="28"/>
        </w:rPr>
      </w:pPr>
      <w:r w:rsidRPr="003833C8">
        <w:rPr>
          <w:rFonts w:ascii="Balaram" w:hAnsi="Balaram"/>
          <w:color w:val="auto"/>
          <w:szCs w:val="28"/>
        </w:rPr>
        <w:t xml:space="preserve">Along with purifying our nature, to settle our </w:t>
      </w:r>
      <w:r w:rsidRPr="003833C8">
        <w:rPr>
          <w:rFonts w:ascii="Balaram" w:hAnsi="Balaram"/>
          <w:i/>
          <w:iCs/>
          <w:color w:val="auto"/>
          <w:szCs w:val="28"/>
        </w:rPr>
        <w:t>varna</w:t>
      </w:r>
      <w:r w:rsidRPr="003833C8">
        <w:rPr>
          <w:rFonts w:ascii="Balaram" w:hAnsi="Balaram"/>
          <w:color w:val="auto"/>
          <w:szCs w:val="28"/>
        </w:rPr>
        <w:t xml:space="preserve">, our mission in </w:t>
      </w:r>
      <w:proofErr w:type="spellStart"/>
      <w:r w:rsidRPr="003833C8">
        <w:rPr>
          <w:rFonts w:ascii="Balaram" w:hAnsi="Balaram"/>
          <w:color w:val="auto"/>
          <w:szCs w:val="28"/>
        </w:rPr>
        <w:t>Srila</w:t>
      </w:r>
      <w:proofErr w:type="spellEnd"/>
      <w:r w:rsidRPr="003833C8">
        <w:rPr>
          <w:rFonts w:ascii="Balaram" w:hAnsi="Balaram"/>
          <w:color w:val="auto"/>
          <w:szCs w:val="28"/>
        </w:rPr>
        <w:t xml:space="preserve"> </w:t>
      </w:r>
      <w:proofErr w:type="spellStart"/>
      <w:r w:rsidRPr="003833C8">
        <w:rPr>
          <w:rFonts w:ascii="Balaram" w:hAnsi="Balaram"/>
          <w:color w:val="auto"/>
          <w:szCs w:val="28"/>
        </w:rPr>
        <w:t>Prabhupada’s</w:t>
      </w:r>
      <w:proofErr w:type="spellEnd"/>
      <w:r w:rsidRPr="003833C8">
        <w:rPr>
          <w:rFonts w:ascii="Balaram" w:hAnsi="Balaram"/>
          <w:color w:val="auto"/>
          <w:szCs w:val="28"/>
        </w:rPr>
        <w:t xml:space="preserve"> mission, we need to consult with senior devotees.</w:t>
      </w:r>
    </w:p>
    <w:p w14:paraId="4DAACE47" w14:textId="43339998" w:rsidR="003833C8" w:rsidRPr="00C8683D" w:rsidRDefault="003833C8" w:rsidP="000C03E2">
      <w:pPr>
        <w:rPr>
          <w:rFonts w:ascii="Balaram" w:hAnsi="Balaram"/>
          <w:color w:val="auto"/>
          <w:szCs w:val="28"/>
        </w:rPr>
      </w:pPr>
      <w:r>
        <w:rPr>
          <w:rFonts w:ascii="Balaram" w:hAnsi="Balaram"/>
          <w:b/>
          <w:bCs/>
          <w:color w:val="auto"/>
          <w:szCs w:val="28"/>
        </w:rPr>
        <w:lastRenderedPageBreak/>
        <w:t>Consultation</w:t>
      </w:r>
    </w:p>
    <w:p w14:paraId="59DBE622" w14:textId="3558FE7D" w:rsidR="00B216AD" w:rsidRDefault="00E251BC" w:rsidP="000C03E2">
      <w:pPr>
        <w:rPr>
          <w:rFonts w:ascii="Balaram" w:hAnsi="Balaram"/>
          <w:color w:val="auto"/>
          <w:szCs w:val="28"/>
        </w:rPr>
      </w:pPr>
      <w:r>
        <w:rPr>
          <w:rFonts w:ascii="Balaram" w:hAnsi="Balaram"/>
          <w:color w:val="auto"/>
          <w:szCs w:val="28"/>
        </w:rPr>
        <w:t>If “it takes a village to raise a child,” it certainly takes a healthy spiritual community to</w:t>
      </w:r>
      <w:r w:rsidR="004E6D4E">
        <w:rPr>
          <w:rFonts w:ascii="Balaram" w:hAnsi="Balaram"/>
          <w:color w:val="auto"/>
          <w:szCs w:val="28"/>
        </w:rPr>
        <w:t xml:space="preserve"> raise a lifelong devotee</w:t>
      </w:r>
      <w:r>
        <w:rPr>
          <w:rFonts w:ascii="Balaram" w:hAnsi="Balaram"/>
          <w:color w:val="auto"/>
          <w:szCs w:val="28"/>
        </w:rPr>
        <w:t xml:space="preserve">. In his conclusion to </w:t>
      </w:r>
      <w:r>
        <w:rPr>
          <w:rFonts w:ascii="Balaram" w:hAnsi="Balaram"/>
          <w:i/>
          <w:iCs/>
          <w:color w:val="auto"/>
          <w:szCs w:val="28"/>
        </w:rPr>
        <w:t xml:space="preserve">Sri </w:t>
      </w:r>
      <w:proofErr w:type="spellStart"/>
      <w:r>
        <w:rPr>
          <w:rFonts w:ascii="Balaram" w:hAnsi="Balaram"/>
          <w:i/>
          <w:iCs/>
          <w:color w:val="auto"/>
          <w:szCs w:val="28"/>
        </w:rPr>
        <w:t>Krsna-samhita</w:t>
      </w:r>
      <w:proofErr w:type="spellEnd"/>
      <w:r>
        <w:rPr>
          <w:rFonts w:ascii="Balaram" w:hAnsi="Balaram"/>
          <w:color w:val="auto"/>
          <w:szCs w:val="28"/>
        </w:rPr>
        <w:t xml:space="preserv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Bhaktivinoda</w:t>
      </w:r>
      <w:proofErr w:type="spellEnd"/>
      <w:r>
        <w:rPr>
          <w:rFonts w:ascii="Balaram" w:hAnsi="Balaram"/>
          <w:color w:val="auto"/>
          <w:szCs w:val="28"/>
        </w:rPr>
        <w:t xml:space="preserve"> </w:t>
      </w:r>
      <w:r w:rsidR="008F2877">
        <w:rPr>
          <w:rFonts w:ascii="Balaram" w:hAnsi="Balaram"/>
          <w:color w:val="auto"/>
          <w:szCs w:val="28"/>
        </w:rPr>
        <w:t>mentions</w:t>
      </w:r>
      <w:r>
        <w:rPr>
          <w:rFonts w:ascii="Balaram" w:hAnsi="Balaram"/>
          <w:color w:val="auto"/>
          <w:szCs w:val="28"/>
        </w:rPr>
        <w:t xml:space="preserve"> three kinds of consultation we need to settle our </w:t>
      </w:r>
      <w:r>
        <w:rPr>
          <w:rFonts w:ascii="Balaram" w:hAnsi="Balaram"/>
          <w:i/>
          <w:iCs/>
          <w:color w:val="auto"/>
          <w:szCs w:val="28"/>
        </w:rPr>
        <w:t>varna</w:t>
      </w:r>
      <w:r>
        <w:rPr>
          <w:rFonts w:ascii="Balaram" w:hAnsi="Balaram"/>
          <w:color w:val="auto"/>
          <w:szCs w:val="28"/>
        </w:rPr>
        <w:t xml:space="preserve">, our life’s </w:t>
      </w:r>
      <w:r w:rsidR="008F2877">
        <w:rPr>
          <w:rFonts w:ascii="Balaram" w:hAnsi="Balaram"/>
          <w:color w:val="auto"/>
          <w:szCs w:val="28"/>
        </w:rPr>
        <w:t>mission</w:t>
      </w:r>
      <w:r>
        <w:rPr>
          <w:rFonts w:ascii="Balaram" w:hAnsi="Balaram"/>
          <w:color w:val="auto"/>
          <w:szCs w:val="28"/>
        </w:rPr>
        <w:t>:</w:t>
      </w:r>
    </w:p>
    <w:p w14:paraId="642C24A3" w14:textId="7283D0FF" w:rsidR="00E251BC" w:rsidRDefault="00E251BC" w:rsidP="000C03E2">
      <w:pPr>
        <w:rPr>
          <w:rFonts w:ascii="Balaram" w:hAnsi="Balaram"/>
          <w:color w:val="auto"/>
          <w:szCs w:val="28"/>
        </w:rPr>
      </w:pPr>
      <w:r>
        <w:rPr>
          <w:rFonts w:ascii="Balaram" w:hAnsi="Balaram"/>
          <w:color w:val="auto"/>
          <w:szCs w:val="28"/>
        </w:rPr>
        <w:t xml:space="preserve">(1) </w:t>
      </w:r>
      <w:r w:rsidRPr="008A05C2">
        <w:rPr>
          <w:rFonts w:ascii="Balaram" w:hAnsi="Balaram"/>
          <w:b/>
          <w:bCs/>
          <w:color w:val="auto"/>
          <w:szCs w:val="28"/>
        </w:rPr>
        <w:t>With trusted seniors who know us well</w:t>
      </w:r>
      <w:r w:rsidR="008A05C2">
        <w:rPr>
          <w:rFonts w:ascii="Balaram" w:hAnsi="Balaram"/>
          <w:color w:val="auto"/>
          <w:szCs w:val="28"/>
        </w:rPr>
        <w:t xml:space="preserve">---In </w:t>
      </w:r>
      <w:proofErr w:type="spellStart"/>
      <w:r w:rsidR="008A05C2">
        <w:rPr>
          <w:rFonts w:ascii="Balaram" w:hAnsi="Balaram"/>
          <w:color w:val="auto"/>
          <w:szCs w:val="28"/>
        </w:rPr>
        <w:t>Srila</w:t>
      </w:r>
      <w:proofErr w:type="spellEnd"/>
      <w:r w:rsidR="008A05C2">
        <w:rPr>
          <w:rFonts w:ascii="Balaram" w:hAnsi="Balaram"/>
          <w:color w:val="auto"/>
          <w:szCs w:val="28"/>
        </w:rPr>
        <w:t xml:space="preserve"> </w:t>
      </w:r>
      <w:proofErr w:type="spellStart"/>
      <w:r w:rsidR="008A05C2">
        <w:rPr>
          <w:rFonts w:ascii="Balaram" w:hAnsi="Balaram"/>
          <w:color w:val="auto"/>
          <w:szCs w:val="28"/>
        </w:rPr>
        <w:t>Bhaktivinoda’s</w:t>
      </w:r>
      <w:proofErr w:type="spellEnd"/>
      <w:r w:rsidR="008A05C2">
        <w:rPr>
          <w:rFonts w:ascii="Balaram" w:hAnsi="Balaram"/>
          <w:color w:val="auto"/>
          <w:szCs w:val="28"/>
        </w:rPr>
        <w:t xml:space="preserve"> time, family elders, the family priest, and village leaders </w:t>
      </w:r>
      <w:r w:rsidR="008F2877">
        <w:rPr>
          <w:rFonts w:ascii="Balaram" w:hAnsi="Balaram"/>
          <w:color w:val="auto"/>
          <w:szCs w:val="28"/>
        </w:rPr>
        <w:t xml:space="preserve">all helped to identify the qualities that dominated an individual’s nature as well as his attraction to a particular work. Applied to </w:t>
      </w:r>
      <w:proofErr w:type="spellStart"/>
      <w:r w:rsidR="008F2877">
        <w:rPr>
          <w:rFonts w:ascii="Balaram" w:hAnsi="Balaram"/>
          <w:color w:val="auto"/>
          <w:szCs w:val="28"/>
        </w:rPr>
        <w:t>Srila</w:t>
      </w:r>
      <w:proofErr w:type="spellEnd"/>
      <w:r w:rsidR="008F2877">
        <w:rPr>
          <w:rFonts w:ascii="Balaram" w:hAnsi="Balaram"/>
          <w:color w:val="auto"/>
          <w:szCs w:val="28"/>
        </w:rPr>
        <w:t xml:space="preserve"> </w:t>
      </w:r>
      <w:proofErr w:type="spellStart"/>
      <w:r w:rsidR="008F2877">
        <w:rPr>
          <w:rFonts w:ascii="Balaram" w:hAnsi="Balaram"/>
          <w:color w:val="auto"/>
          <w:szCs w:val="28"/>
        </w:rPr>
        <w:t>Prabhupada’s</w:t>
      </w:r>
      <w:proofErr w:type="spellEnd"/>
      <w:r w:rsidR="008F2877">
        <w:rPr>
          <w:rFonts w:ascii="Balaram" w:hAnsi="Balaram"/>
          <w:color w:val="auto"/>
          <w:szCs w:val="28"/>
        </w:rPr>
        <w:t xml:space="preserve"> mission, we need to ascertain the direction of our service with the help of trusted senior devotees who’ve known us </w:t>
      </w:r>
      <w:r w:rsidR="00EB7244">
        <w:rPr>
          <w:rFonts w:ascii="Balaram" w:hAnsi="Balaram"/>
          <w:color w:val="auto"/>
          <w:szCs w:val="28"/>
        </w:rPr>
        <w:t>and observed us over time</w:t>
      </w:r>
      <w:r w:rsidR="008F2877">
        <w:rPr>
          <w:rFonts w:ascii="Balaram" w:hAnsi="Balaram"/>
          <w:color w:val="auto"/>
          <w:szCs w:val="28"/>
        </w:rPr>
        <w:t>.</w:t>
      </w:r>
    </w:p>
    <w:p w14:paraId="6BECCB12" w14:textId="1352BA01" w:rsidR="004E6D4E" w:rsidRDefault="004E6D4E" w:rsidP="000C03E2">
      <w:pPr>
        <w:rPr>
          <w:rFonts w:ascii="Balaram" w:eastAsia="Calibri" w:hAnsi="Balaram" w:cs="Times New Roman"/>
          <w:color w:val="auto"/>
          <w:szCs w:val="28"/>
        </w:rPr>
      </w:pPr>
      <w:r>
        <w:rPr>
          <w:rFonts w:ascii="Balaram" w:hAnsi="Balaram"/>
          <w:b/>
          <w:bCs/>
          <w:color w:val="auto"/>
          <w:szCs w:val="28"/>
        </w:rPr>
        <w:t xml:space="preserve">(2) </w:t>
      </w:r>
      <w:r w:rsidR="009738BA">
        <w:rPr>
          <w:rFonts w:ascii="Balaram" w:hAnsi="Balaram"/>
          <w:b/>
          <w:bCs/>
          <w:color w:val="auto"/>
          <w:szCs w:val="28"/>
        </w:rPr>
        <w:t>With qualified seers of our past, present, and future—</w:t>
      </w:r>
      <w:r w:rsidR="009738BA">
        <w:rPr>
          <w:rFonts w:ascii="Balaram" w:hAnsi="Balaram"/>
          <w:color w:val="auto"/>
          <w:szCs w:val="28"/>
        </w:rPr>
        <w:t xml:space="preserve">“Seers” refers to qualified </w:t>
      </w:r>
      <w:proofErr w:type="spellStart"/>
      <w:r w:rsidR="009738BA">
        <w:rPr>
          <w:rFonts w:ascii="Balaram" w:hAnsi="Balaram"/>
          <w:color w:val="auto"/>
          <w:szCs w:val="28"/>
        </w:rPr>
        <w:t>Vaisnava</w:t>
      </w:r>
      <w:proofErr w:type="spellEnd"/>
      <w:r w:rsidR="009738BA">
        <w:rPr>
          <w:rFonts w:ascii="Balaram" w:hAnsi="Balaram"/>
          <w:color w:val="auto"/>
          <w:szCs w:val="28"/>
        </w:rPr>
        <w:t xml:space="preserve"> astrologers who can help guide us to the supreme destination. In his purport to </w:t>
      </w:r>
      <w:proofErr w:type="spellStart"/>
      <w:r w:rsidR="009738BA">
        <w:rPr>
          <w:rFonts w:ascii="Balaram" w:hAnsi="Balaram"/>
          <w:i/>
          <w:iCs/>
          <w:color w:val="auto"/>
          <w:szCs w:val="28"/>
        </w:rPr>
        <w:t>Srimad</w:t>
      </w:r>
      <w:proofErr w:type="spellEnd"/>
      <w:r w:rsidR="009738BA">
        <w:rPr>
          <w:rFonts w:ascii="Balaram" w:hAnsi="Balaram"/>
          <w:i/>
          <w:iCs/>
          <w:color w:val="auto"/>
          <w:szCs w:val="28"/>
        </w:rPr>
        <w:t xml:space="preserve">-Bhagavatam </w:t>
      </w:r>
      <w:r w:rsidR="009738BA">
        <w:rPr>
          <w:rFonts w:ascii="Balaram" w:hAnsi="Balaram"/>
          <w:color w:val="auto"/>
          <w:szCs w:val="28"/>
        </w:rPr>
        <w:t xml:space="preserve">10.8.5, </w:t>
      </w:r>
      <w:proofErr w:type="spellStart"/>
      <w:r w:rsidR="009738BA">
        <w:rPr>
          <w:rFonts w:ascii="Balaram" w:hAnsi="Balaram"/>
          <w:color w:val="auto"/>
          <w:szCs w:val="28"/>
        </w:rPr>
        <w:t>Srila</w:t>
      </w:r>
      <w:proofErr w:type="spellEnd"/>
      <w:r w:rsidR="009738BA">
        <w:rPr>
          <w:rFonts w:ascii="Balaram" w:hAnsi="Balaram"/>
          <w:color w:val="auto"/>
          <w:szCs w:val="28"/>
        </w:rPr>
        <w:t xml:space="preserve"> </w:t>
      </w:r>
      <w:proofErr w:type="spellStart"/>
      <w:r w:rsidR="009738BA">
        <w:rPr>
          <w:rFonts w:ascii="Balaram" w:hAnsi="Balaram"/>
          <w:color w:val="auto"/>
          <w:szCs w:val="28"/>
        </w:rPr>
        <w:t>Prabhupada</w:t>
      </w:r>
      <w:proofErr w:type="spellEnd"/>
      <w:r w:rsidR="009738BA">
        <w:rPr>
          <w:rFonts w:ascii="Balaram" w:hAnsi="Balaram"/>
          <w:color w:val="auto"/>
          <w:szCs w:val="28"/>
        </w:rPr>
        <w:t xml:space="preserve"> states: “</w:t>
      </w:r>
      <w:r w:rsidR="009738BA" w:rsidRPr="009738BA">
        <w:rPr>
          <w:rFonts w:ascii="Balaram" w:eastAsia="Calibri" w:hAnsi="Balaram" w:cs="Times New Roman"/>
          <w:color w:val="auto"/>
          <w:szCs w:val="28"/>
        </w:rPr>
        <w:t>It is the duty of a father to understand the astrological position of his children and do what is needed for their happiness.”</w:t>
      </w:r>
      <w:r w:rsidR="009738BA">
        <w:rPr>
          <w:rFonts w:ascii="Balaram" w:eastAsia="Calibri" w:hAnsi="Balaram" w:cs="Times New Roman"/>
          <w:color w:val="auto"/>
          <w:szCs w:val="28"/>
        </w:rPr>
        <w:t xml:space="preserve"> When a qualified </w:t>
      </w:r>
      <w:proofErr w:type="spellStart"/>
      <w:r w:rsidR="009738BA">
        <w:rPr>
          <w:rFonts w:ascii="Balaram" w:eastAsia="Calibri" w:hAnsi="Balaram" w:cs="Times New Roman"/>
          <w:color w:val="auto"/>
          <w:szCs w:val="28"/>
        </w:rPr>
        <w:t>Vaisnava</w:t>
      </w:r>
      <w:proofErr w:type="spellEnd"/>
      <w:r w:rsidR="009738BA">
        <w:rPr>
          <w:rFonts w:ascii="Balaram" w:eastAsia="Calibri" w:hAnsi="Balaram" w:cs="Times New Roman"/>
          <w:color w:val="auto"/>
          <w:szCs w:val="28"/>
        </w:rPr>
        <w:t xml:space="preserve"> astrologer confirms in our stars what our seniors observe about us on the ground, that help</w:t>
      </w:r>
      <w:r w:rsidR="00B57B08">
        <w:rPr>
          <w:rFonts w:ascii="Balaram" w:eastAsia="Calibri" w:hAnsi="Balaram" w:cs="Times New Roman"/>
          <w:color w:val="auto"/>
          <w:szCs w:val="28"/>
        </w:rPr>
        <w:t>s</w:t>
      </w:r>
      <w:r w:rsidR="009738BA">
        <w:rPr>
          <w:rFonts w:ascii="Balaram" w:eastAsia="Calibri" w:hAnsi="Balaram" w:cs="Times New Roman"/>
          <w:color w:val="auto"/>
          <w:szCs w:val="28"/>
        </w:rPr>
        <w:t xml:space="preserve"> us</w:t>
      </w:r>
      <w:r w:rsidR="00B455D4">
        <w:rPr>
          <w:rFonts w:ascii="Balaram" w:eastAsia="Calibri" w:hAnsi="Balaram" w:cs="Times New Roman"/>
          <w:color w:val="auto"/>
          <w:szCs w:val="28"/>
        </w:rPr>
        <w:t xml:space="preserve"> to</w:t>
      </w:r>
      <w:r w:rsidR="009738BA">
        <w:rPr>
          <w:rFonts w:ascii="Balaram" w:eastAsia="Calibri" w:hAnsi="Balaram" w:cs="Times New Roman"/>
          <w:color w:val="auto"/>
          <w:szCs w:val="28"/>
        </w:rPr>
        <w:t xml:space="preserve"> confidently settle our mission in </w:t>
      </w:r>
      <w:r w:rsidR="00B455D4">
        <w:rPr>
          <w:rFonts w:ascii="Balaram" w:eastAsia="Calibri" w:hAnsi="Balaram" w:cs="Times New Roman"/>
          <w:color w:val="auto"/>
          <w:szCs w:val="28"/>
        </w:rPr>
        <w:t>the</w:t>
      </w:r>
      <w:r w:rsidR="009738BA">
        <w:rPr>
          <w:rFonts w:ascii="Balaram" w:eastAsia="Calibri" w:hAnsi="Balaram" w:cs="Times New Roman"/>
          <w:color w:val="auto"/>
          <w:szCs w:val="28"/>
        </w:rPr>
        <w:t xml:space="preserve"> mission.</w:t>
      </w:r>
    </w:p>
    <w:p w14:paraId="73AB460D" w14:textId="10F45BF0" w:rsidR="009738BA" w:rsidRDefault="009738BA" w:rsidP="000C03E2">
      <w:pPr>
        <w:rPr>
          <w:rFonts w:ascii="Balaram" w:eastAsia="Calibri" w:hAnsi="Balaram" w:cs="Times New Roman"/>
          <w:color w:val="auto"/>
          <w:szCs w:val="28"/>
        </w:rPr>
      </w:pPr>
      <w:r>
        <w:rPr>
          <w:rFonts w:ascii="Balaram" w:eastAsia="Calibri" w:hAnsi="Balaram" w:cs="Times New Roman"/>
          <w:color w:val="auto"/>
          <w:szCs w:val="28"/>
        </w:rPr>
        <w:t xml:space="preserve">(3) </w:t>
      </w:r>
      <w:r w:rsidR="004C3D5C">
        <w:rPr>
          <w:rFonts w:ascii="Balaram" w:eastAsia="Calibri" w:hAnsi="Balaram" w:cs="Times New Roman"/>
          <w:b/>
          <w:bCs/>
          <w:color w:val="auto"/>
          <w:szCs w:val="28"/>
        </w:rPr>
        <w:t>With teachers and advisors in an educational institution---</w:t>
      </w:r>
      <w:r w:rsidR="00B455D4">
        <w:rPr>
          <w:rFonts w:ascii="Balaram" w:eastAsia="Calibri" w:hAnsi="Balaram" w:cs="Times New Roman"/>
          <w:color w:val="auto"/>
          <w:szCs w:val="28"/>
        </w:rPr>
        <w:t xml:space="preserve">As we learned in Chapter 6, </w:t>
      </w:r>
      <w:proofErr w:type="spellStart"/>
      <w:r w:rsidR="004C3D5C" w:rsidRPr="004C3D5C">
        <w:rPr>
          <w:rFonts w:ascii="Balaram" w:eastAsia="Calibri" w:hAnsi="Balaram" w:cs="Times New Roman"/>
          <w:color w:val="auto"/>
          <w:szCs w:val="28"/>
        </w:rPr>
        <w:t>S</w:t>
      </w:r>
      <w:r w:rsidR="004C3D5C">
        <w:rPr>
          <w:rFonts w:ascii="Balaram" w:eastAsia="Calibri" w:hAnsi="Balaram" w:cs="Times New Roman"/>
          <w:color w:val="auto"/>
          <w:szCs w:val="28"/>
        </w:rPr>
        <w:t>rila</w:t>
      </w:r>
      <w:proofErr w:type="spellEnd"/>
      <w:r w:rsidR="004C3D5C">
        <w:rPr>
          <w:rFonts w:ascii="Balaram" w:eastAsia="Calibri" w:hAnsi="Balaram" w:cs="Times New Roman"/>
          <w:color w:val="auto"/>
          <w:szCs w:val="28"/>
        </w:rPr>
        <w:t xml:space="preserve"> </w:t>
      </w:r>
      <w:proofErr w:type="spellStart"/>
      <w:r w:rsidR="004C3D5C">
        <w:rPr>
          <w:rFonts w:ascii="Balaram" w:eastAsia="Calibri" w:hAnsi="Balaram" w:cs="Times New Roman"/>
          <w:color w:val="auto"/>
          <w:szCs w:val="28"/>
        </w:rPr>
        <w:t>Prabhupada</w:t>
      </w:r>
      <w:proofErr w:type="spellEnd"/>
      <w:r w:rsidR="004C3D5C" w:rsidRPr="004C3D5C">
        <w:rPr>
          <w:rFonts w:ascii="Balaram" w:eastAsia="Calibri" w:hAnsi="Balaram" w:cs="Times New Roman"/>
          <w:color w:val="auto"/>
          <w:szCs w:val="28"/>
        </w:rPr>
        <w:t xml:space="preserve"> assigned a crucial role to the </w:t>
      </w:r>
      <w:proofErr w:type="spellStart"/>
      <w:r w:rsidR="004C3D5C" w:rsidRPr="004C3D5C">
        <w:rPr>
          <w:rFonts w:ascii="Balaram" w:eastAsia="Calibri" w:hAnsi="Balaram" w:cs="Times New Roman"/>
          <w:i/>
          <w:iCs/>
          <w:color w:val="auto"/>
          <w:szCs w:val="28"/>
        </w:rPr>
        <w:t>varnasrama</w:t>
      </w:r>
      <w:proofErr w:type="spellEnd"/>
      <w:r w:rsidR="004C3D5C" w:rsidRPr="004C3D5C">
        <w:rPr>
          <w:rFonts w:ascii="Balaram" w:eastAsia="Calibri" w:hAnsi="Balaram" w:cs="Times New Roman"/>
          <w:i/>
          <w:iCs/>
          <w:color w:val="auto"/>
          <w:szCs w:val="28"/>
        </w:rPr>
        <w:t xml:space="preserve"> </w:t>
      </w:r>
      <w:r w:rsidR="004C3D5C" w:rsidRPr="004C3D5C">
        <w:rPr>
          <w:rFonts w:ascii="Balaram" w:eastAsia="Calibri" w:hAnsi="Balaram" w:cs="Times New Roman"/>
          <w:color w:val="auto"/>
          <w:szCs w:val="28"/>
        </w:rPr>
        <w:t xml:space="preserve">college for the </w:t>
      </w:r>
      <w:proofErr w:type="spellStart"/>
      <w:r w:rsidR="004C3D5C" w:rsidRPr="004C3D5C">
        <w:rPr>
          <w:rFonts w:ascii="Balaram" w:eastAsia="Calibri" w:hAnsi="Balaram" w:cs="Times New Roman"/>
          <w:color w:val="auto"/>
          <w:szCs w:val="28"/>
        </w:rPr>
        <w:t>respiritualization</w:t>
      </w:r>
      <w:proofErr w:type="spellEnd"/>
      <w:r w:rsidR="004C3D5C" w:rsidRPr="004C3D5C">
        <w:rPr>
          <w:rFonts w:ascii="Balaram" w:eastAsia="Calibri" w:hAnsi="Balaram" w:cs="Times New Roman"/>
          <w:color w:val="auto"/>
          <w:szCs w:val="28"/>
        </w:rPr>
        <w:t xml:space="preserve"> of human society, starting with ISKCON</w:t>
      </w:r>
      <w:r w:rsidR="004C3D5C">
        <w:rPr>
          <w:rFonts w:ascii="Balaram" w:eastAsia="Calibri" w:hAnsi="Balaram" w:cs="Times New Roman"/>
          <w:color w:val="auto"/>
          <w:szCs w:val="28"/>
        </w:rPr>
        <w:t>: “</w:t>
      </w:r>
      <w:r w:rsidR="005E1D2F" w:rsidRPr="005E1D2F">
        <w:rPr>
          <w:rFonts w:ascii="Balaram" w:eastAsia="Calibri" w:hAnsi="Balaram" w:cs="Times New Roman"/>
          <w:color w:val="auto"/>
          <w:szCs w:val="28"/>
        </w:rPr>
        <w:t xml:space="preserve">Everywhere, wherever we have got our center, a </w:t>
      </w:r>
      <w:proofErr w:type="spellStart"/>
      <w:r w:rsidR="005E1D2F" w:rsidRPr="005E1D2F">
        <w:rPr>
          <w:rFonts w:ascii="Balaram" w:eastAsia="Calibri" w:hAnsi="Balaram" w:cs="Times New Roman"/>
          <w:i/>
          <w:iCs/>
          <w:color w:val="auto"/>
          <w:szCs w:val="28"/>
        </w:rPr>
        <w:t>varnasrama</w:t>
      </w:r>
      <w:proofErr w:type="spellEnd"/>
      <w:r w:rsidR="005E1D2F" w:rsidRPr="005E1D2F">
        <w:rPr>
          <w:rFonts w:ascii="Balaram" w:eastAsia="Calibri" w:hAnsi="Balaram" w:cs="Times New Roman"/>
          <w:color w:val="auto"/>
          <w:szCs w:val="28"/>
        </w:rPr>
        <w:t xml:space="preserve"> college should be established to train four divisions: one class </w:t>
      </w:r>
      <w:r w:rsidR="005E1D2F" w:rsidRPr="005E1D2F">
        <w:rPr>
          <w:rFonts w:ascii="Balaram" w:eastAsia="Calibri" w:hAnsi="Balaram" w:cs="Times New Roman"/>
          <w:i/>
          <w:iCs/>
          <w:color w:val="auto"/>
          <w:szCs w:val="28"/>
        </w:rPr>
        <w:t>brahmana</w:t>
      </w:r>
      <w:r w:rsidR="005E1D2F" w:rsidRPr="005E1D2F">
        <w:rPr>
          <w:rFonts w:ascii="Balaram" w:eastAsia="Calibri" w:hAnsi="Balaram" w:cs="Times New Roman"/>
          <w:color w:val="auto"/>
          <w:szCs w:val="28"/>
        </w:rPr>
        <w:t>, one class</w:t>
      </w:r>
      <w:r w:rsidR="005E1D2F" w:rsidRPr="005E1D2F">
        <w:rPr>
          <w:rFonts w:ascii="Balaram" w:eastAsia="Calibri" w:hAnsi="Balaram" w:cs="Times New Roman"/>
          <w:i/>
          <w:iCs/>
          <w:color w:val="auto"/>
          <w:szCs w:val="28"/>
        </w:rPr>
        <w:t xml:space="preserve"> </w:t>
      </w:r>
      <w:proofErr w:type="spellStart"/>
      <w:r w:rsidR="005E1D2F" w:rsidRPr="005E1D2F">
        <w:rPr>
          <w:rFonts w:ascii="Balaram" w:eastAsia="Calibri" w:hAnsi="Balaram" w:cs="Times New Roman"/>
          <w:i/>
          <w:iCs/>
          <w:color w:val="auto"/>
          <w:szCs w:val="28"/>
        </w:rPr>
        <w:t>ksatriya</w:t>
      </w:r>
      <w:proofErr w:type="spellEnd"/>
      <w:r w:rsidR="005E1D2F" w:rsidRPr="005E1D2F">
        <w:rPr>
          <w:rFonts w:ascii="Balaram" w:eastAsia="Calibri" w:hAnsi="Balaram" w:cs="Times New Roman"/>
          <w:color w:val="auto"/>
          <w:szCs w:val="28"/>
        </w:rPr>
        <w:t xml:space="preserve">, one class </w:t>
      </w:r>
      <w:proofErr w:type="spellStart"/>
      <w:r w:rsidR="005E1D2F" w:rsidRPr="005E1D2F">
        <w:rPr>
          <w:rFonts w:ascii="Balaram" w:eastAsia="Calibri" w:hAnsi="Balaram" w:cs="Times New Roman"/>
          <w:i/>
          <w:iCs/>
          <w:color w:val="auto"/>
          <w:szCs w:val="28"/>
        </w:rPr>
        <w:t>vaisya</w:t>
      </w:r>
      <w:proofErr w:type="spellEnd"/>
      <w:r w:rsidR="005E1D2F" w:rsidRPr="005E1D2F">
        <w:rPr>
          <w:rFonts w:ascii="Balaram" w:eastAsia="Calibri" w:hAnsi="Balaram" w:cs="Times New Roman"/>
          <w:color w:val="auto"/>
          <w:szCs w:val="28"/>
        </w:rPr>
        <w:t xml:space="preserve">, one class </w:t>
      </w:r>
      <w:proofErr w:type="spellStart"/>
      <w:r w:rsidR="005E1D2F" w:rsidRPr="005E1D2F">
        <w:rPr>
          <w:rFonts w:ascii="Balaram" w:eastAsia="Calibri" w:hAnsi="Balaram" w:cs="Times New Roman"/>
          <w:i/>
          <w:iCs/>
          <w:color w:val="auto"/>
          <w:szCs w:val="28"/>
        </w:rPr>
        <w:t>sudra</w:t>
      </w:r>
      <w:proofErr w:type="spellEnd"/>
      <w:r w:rsidR="005E1D2F" w:rsidRPr="005E1D2F">
        <w:rPr>
          <w:rFonts w:ascii="Balaram" w:eastAsia="Calibri" w:hAnsi="Balaram" w:cs="Times New Roman"/>
          <w:color w:val="auto"/>
          <w:szCs w:val="28"/>
        </w:rPr>
        <w:t xml:space="preserve">. But everyone will be elevated to the spiritual platform by the spiritual activities we have prescribed.” (Morning Walk, </w:t>
      </w:r>
      <w:r w:rsidR="005E1D2F">
        <w:rPr>
          <w:rFonts w:ascii="Balaram" w:eastAsia="Calibri" w:hAnsi="Balaram" w:cs="Times New Roman"/>
          <w:color w:val="auto"/>
          <w:szCs w:val="28"/>
        </w:rPr>
        <w:t>12 March 1974, Vrindavan)</w:t>
      </w:r>
    </w:p>
    <w:p w14:paraId="1873E1B5" w14:textId="30A695A0" w:rsidR="00F52293" w:rsidRDefault="00F52293" w:rsidP="000C03E2">
      <w:pPr>
        <w:rPr>
          <w:rFonts w:ascii="Balaram" w:eastAsia="Calibri" w:hAnsi="Balaram" w:cs="Times New Roman"/>
          <w:color w:val="auto"/>
          <w:szCs w:val="28"/>
        </w:rPr>
      </w:pPr>
    </w:p>
    <w:p w14:paraId="01C6EFCC" w14:textId="19A7E304" w:rsidR="00F52293" w:rsidRDefault="00F52293" w:rsidP="000C03E2">
      <w:pPr>
        <w:rPr>
          <w:rFonts w:ascii="Balaram" w:eastAsia="Calibri" w:hAnsi="Balaram" w:cs="Times New Roman"/>
          <w:b/>
          <w:bCs/>
          <w:color w:val="auto"/>
          <w:szCs w:val="28"/>
        </w:rPr>
      </w:pPr>
      <w:r>
        <w:rPr>
          <w:rFonts w:ascii="Balaram" w:eastAsia="Calibri" w:hAnsi="Balaram" w:cs="Times New Roman"/>
          <w:b/>
          <w:bCs/>
          <w:color w:val="auto"/>
          <w:szCs w:val="28"/>
        </w:rPr>
        <w:t>Conclusion</w:t>
      </w:r>
    </w:p>
    <w:p w14:paraId="58BCCFB1" w14:textId="1780662F" w:rsidR="00F52293" w:rsidRDefault="00271314" w:rsidP="000C03E2">
      <w:pPr>
        <w:rPr>
          <w:rFonts w:ascii="Balaram" w:eastAsia="Calibri" w:hAnsi="Balaram" w:cs="Times New Roman"/>
          <w:color w:val="auto"/>
          <w:szCs w:val="28"/>
        </w:rPr>
      </w:pPr>
      <w:r>
        <w:rPr>
          <w:rFonts w:ascii="Balaram" w:eastAsia="Calibri" w:hAnsi="Balaram" w:cs="Times New Roman"/>
          <w:color w:val="auto"/>
          <w:szCs w:val="28"/>
        </w:rPr>
        <w:t>Even if we</w:t>
      </w:r>
      <w:r w:rsidR="00213CC5">
        <w:rPr>
          <w:rFonts w:ascii="Balaram" w:eastAsia="Calibri" w:hAnsi="Balaram" w:cs="Times New Roman"/>
          <w:color w:val="auto"/>
          <w:szCs w:val="28"/>
        </w:rPr>
        <w:t xml:space="preserve"> haven’t had </w:t>
      </w:r>
      <w:bookmarkStart w:id="0" w:name="_GoBack"/>
      <w:bookmarkEnd w:id="0"/>
      <w:r>
        <w:rPr>
          <w:rFonts w:ascii="Balaram" w:eastAsia="Calibri" w:hAnsi="Balaram" w:cs="Times New Roman"/>
          <w:color w:val="auto"/>
          <w:szCs w:val="28"/>
        </w:rPr>
        <w:t>the benefits of</w:t>
      </w:r>
      <w:r w:rsidR="00DF098C">
        <w:rPr>
          <w:rFonts w:ascii="Balaram" w:eastAsia="Calibri" w:hAnsi="Balaram" w:cs="Times New Roman"/>
          <w:color w:val="auto"/>
          <w:szCs w:val="28"/>
        </w:rPr>
        <w:t xml:space="preserve"> living in</w:t>
      </w:r>
      <w:r>
        <w:rPr>
          <w:rFonts w:ascii="Balaram" w:eastAsia="Calibri" w:hAnsi="Balaram" w:cs="Times New Roman"/>
          <w:color w:val="auto"/>
          <w:szCs w:val="28"/>
        </w:rPr>
        <w:t xml:space="preserve"> a </w:t>
      </w:r>
      <w:proofErr w:type="spellStart"/>
      <w:r>
        <w:rPr>
          <w:rFonts w:ascii="Balaram" w:eastAsia="Calibri" w:hAnsi="Balaram" w:cs="Times New Roman"/>
          <w:i/>
          <w:iCs/>
          <w:color w:val="auto"/>
          <w:szCs w:val="28"/>
        </w:rPr>
        <w:t>varnasrma</w:t>
      </w:r>
      <w:proofErr w:type="spellEnd"/>
      <w:r>
        <w:rPr>
          <w:rFonts w:ascii="Balaram" w:eastAsia="Calibri" w:hAnsi="Balaram" w:cs="Times New Roman"/>
          <w:i/>
          <w:iCs/>
          <w:color w:val="auto"/>
          <w:szCs w:val="28"/>
        </w:rPr>
        <w:t xml:space="preserve"> </w:t>
      </w:r>
      <w:r>
        <w:rPr>
          <w:rFonts w:ascii="Balaram" w:eastAsia="Calibri" w:hAnsi="Balaram" w:cs="Times New Roman"/>
          <w:color w:val="auto"/>
          <w:szCs w:val="28"/>
        </w:rPr>
        <w:t>culture,</w:t>
      </w:r>
      <w:r w:rsidR="00B455D4">
        <w:rPr>
          <w:rFonts w:ascii="Balaram" w:eastAsia="Calibri" w:hAnsi="Balaram" w:cs="Times New Roman"/>
          <w:color w:val="auto"/>
          <w:szCs w:val="28"/>
        </w:rPr>
        <w:t xml:space="preserve"> since “A devotee is as thoughtful as a </w:t>
      </w:r>
      <w:proofErr w:type="spellStart"/>
      <w:r w:rsidR="00B455D4">
        <w:rPr>
          <w:rFonts w:ascii="Balaram" w:eastAsia="Calibri" w:hAnsi="Balaram" w:cs="Times New Roman"/>
          <w:color w:val="auto"/>
          <w:szCs w:val="28"/>
        </w:rPr>
        <w:t>nondevotee</w:t>
      </w:r>
      <w:proofErr w:type="spellEnd"/>
      <w:r w:rsidR="00B455D4">
        <w:rPr>
          <w:rFonts w:ascii="Balaram" w:eastAsia="Calibri" w:hAnsi="Balaram" w:cs="Times New Roman"/>
          <w:color w:val="auto"/>
          <w:szCs w:val="28"/>
        </w:rPr>
        <w:t xml:space="preserve"> is speculative,”</w:t>
      </w:r>
      <w:r w:rsidR="00085BB2">
        <w:rPr>
          <w:rFonts w:ascii="Balaram" w:eastAsia="Calibri" w:hAnsi="Balaram" w:cs="Times New Roman"/>
          <w:color w:val="auto"/>
          <w:szCs w:val="28"/>
          <w:vertAlign w:val="superscript"/>
        </w:rPr>
        <w:t>9</w:t>
      </w:r>
      <w:r>
        <w:rPr>
          <w:rFonts w:ascii="Balaram" w:eastAsia="Calibri" w:hAnsi="Balaram" w:cs="Times New Roman"/>
          <w:color w:val="auto"/>
          <w:szCs w:val="28"/>
        </w:rPr>
        <w:t xml:space="preserve"> we can always challenge ourselves with a few pointed questions:</w:t>
      </w:r>
    </w:p>
    <w:p w14:paraId="653CB159" w14:textId="77777777" w:rsidR="00DF098C" w:rsidRDefault="00DF098C" w:rsidP="000C03E2">
      <w:pPr>
        <w:rPr>
          <w:rFonts w:ascii="Balaram" w:eastAsia="Calibri" w:hAnsi="Balaram" w:cs="Times New Roman"/>
          <w:color w:val="auto"/>
          <w:szCs w:val="28"/>
        </w:rPr>
      </w:pPr>
    </w:p>
    <w:p w14:paraId="6B396804" w14:textId="0D353EC4" w:rsidR="00271314" w:rsidRDefault="00271314" w:rsidP="000C03E2">
      <w:pPr>
        <w:rPr>
          <w:rFonts w:ascii="Balaram" w:eastAsia="Calibri" w:hAnsi="Balaram" w:cs="Times New Roman"/>
          <w:color w:val="auto"/>
          <w:szCs w:val="28"/>
        </w:rPr>
      </w:pPr>
      <w:r>
        <w:rPr>
          <w:rFonts w:ascii="Balaram" w:eastAsia="Calibri" w:hAnsi="Balaram" w:cs="Times New Roman"/>
          <w:color w:val="auto"/>
          <w:szCs w:val="28"/>
        </w:rPr>
        <w:lastRenderedPageBreak/>
        <w:t>(1) To what specific service am I most drawn?</w:t>
      </w:r>
      <w:r w:rsidR="00DF098C">
        <w:rPr>
          <w:rFonts w:ascii="Balaram" w:eastAsia="Calibri" w:hAnsi="Balaram" w:cs="Times New Roman"/>
          <w:color w:val="auto"/>
          <w:szCs w:val="28"/>
        </w:rPr>
        <w:t xml:space="preserve">                                                           </w:t>
      </w:r>
      <w:r>
        <w:rPr>
          <w:rFonts w:ascii="Balaram" w:eastAsia="Calibri" w:hAnsi="Balaram" w:cs="Times New Roman"/>
          <w:color w:val="auto"/>
          <w:szCs w:val="28"/>
        </w:rPr>
        <w:t>(2) If I had all the money I needed, what would I do?</w:t>
      </w:r>
      <w:r w:rsidR="00DF098C">
        <w:rPr>
          <w:rFonts w:ascii="Balaram" w:eastAsia="Calibri" w:hAnsi="Balaram" w:cs="Times New Roman"/>
          <w:color w:val="auto"/>
          <w:szCs w:val="28"/>
        </w:rPr>
        <w:t xml:space="preserve">                                                 </w:t>
      </w:r>
      <w:r>
        <w:rPr>
          <w:rFonts w:ascii="Balaram" w:eastAsia="Calibri" w:hAnsi="Balaram" w:cs="Times New Roman"/>
          <w:color w:val="auto"/>
          <w:szCs w:val="28"/>
        </w:rPr>
        <w:t>(3) If I had all the time I needed, what would I do?</w:t>
      </w:r>
      <w:r w:rsidR="00DF098C">
        <w:rPr>
          <w:rFonts w:ascii="Balaram" w:eastAsia="Calibri" w:hAnsi="Balaram" w:cs="Times New Roman"/>
          <w:color w:val="auto"/>
          <w:szCs w:val="28"/>
        </w:rPr>
        <w:t xml:space="preserve">                                                       </w:t>
      </w:r>
      <w:r>
        <w:rPr>
          <w:rFonts w:ascii="Balaram" w:eastAsia="Calibri" w:hAnsi="Balaram" w:cs="Times New Roman"/>
          <w:color w:val="auto"/>
          <w:szCs w:val="28"/>
        </w:rPr>
        <w:t xml:space="preserve">(4) If I knew I had only one </w:t>
      </w:r>
      <w:r w:rsidR="00AE4A76">
        <w:rPr>
          <w:rFonts w:ascii="Balaram" w:eastAsia="Calibri" w:hAnsi="Balaram" w:cs="Times New Roman"/>
          <w:color w:val="auto"/>
          <w:szCs w:val="28"/>
        </w:rPr>
        <w:t>month</w:t>
      </w:r>
      <w:r>
        <w:rPr>
          <w:rFonts w:ascii="Balaram" w:eastAsia="Calibri" w:hAnsi="Balaram" w:cs="Times New Roman"/>
          <w:color w:val="auto"/>
          <w:szCs w:val="28"/>
        </w:rPr>
        <w:t xml:space="preserve"> to live, what would I do? </w:t>
      </w:r>
      <w:r w:rsidR="00DF098C">
        <w:rPr>
          <w:rFonts w:ascii="Balaram" w:eastAsia="Calibri" w:hAnsi="Balaram" w:cs="Times New Roman"/>
          <w:color w:val="auto"/>
          <w:szCs w:val="28"/>
        </w:rPr>
        <w:t xml:space="preserve">                                          </w:t>
      </w:r>
      <w:r>
        <w:rPr>
          <w:rFonts w:ascii="Balaram" w:eastAsia="Calibri" w:hAnsi="Balaram" w:cs="Times New Roman"/>
          <w:color w:val="auto"/>
          <w:szCs w:val="28"/>
        </w:rPr>
        <w:t>(5) Doing what specific service do I most forget time?</w:t>
      </w:r>
    </w:p>
    <w:p w14:paraId="23CDB04D" w14:textId="34305A82" w:rsidR="00271314" w:rsidRDefault="00271314" w:rsidP="000C03E2">
      <w:pPr>
        <w:rPr>
          <w:rFonts w:ascii="Balaram" w:eastAsia="Calibri" w:hAnsi="Balaram" w:cs="Times New Roman"/>
          <w:color w:val="auto"/>
          <w:szCs w:val="28"/>
        </w:rPr>
      </w:pPr>
      <w:r>
        <w:rPr>
          <w:rFonts w:ascii="Balaram" w:eastAsia="Calibri" w:hAnsi="Balaram" w:cs="Times New Roman"/>
          <w:color w:val="auto"/>
          <w:szCs w:val="28"/>
        </w:rPr>
        <w:t>The answer to any one</w:t>
      </w:r>
      <w:r w:rsidR="00DF098C">
        <w:rPr>
          <w:rFonts w:ascii="Balaram" w:eastAsia="Calibri" w:hAnsi="Balaram" w:cs="Times New Roman"/>
          <w:color w:val="auto"/>
          <w:szCs w:val="28"/>
        </w:rPr>
        <w:t xml:space="preserve"> or all</w:t>
      </w:r>
      <w:r>
        <w:rPr>
          <w:rFonts w:ascii="Balaram" w:eastAsia="Calibri" w:hAnsi="Balaram" w:cs="Times New Roman"/>
          <w:color w:val="auto"/>
          <w:szCs w:val="28"/>
        </w:rPr>
        <w:t xml:space="preserve"> of these questions may give us a hint of our mission in the mission.</w:t>
      </w:r>
    </w:p>
    <w:p w14:paraId="2D3F7D67" w14:textId="57AB0007" w:rsidR="00437F3A" w:rsidRDefault="00437F3A" w:rsidP="000C03E2">
      <w:pPr>
        <w:rPr>
          <w:rFonts w:ascii="Balaram" w:eastAsia="Calibri" w:hAnsi="Balaram" w:cs="Times New Roman"/>
          <w:color w:val="auto"/>
          <w:szCs w:val="28"/>
        </w:rPr>
      </w:pPr>
      <w:r>
        <w:rPr>
          <w:rFonts w:ascii="Balaram" w:eastAsia="Calibri" w:hAnsi="Balaram" w:cs="Times New Roman"/>
          <w:color w:val="auto"/>
          <w:szCs w:val="28"/>
        </w:rPr>
        <w:t>Finally, absorbing ourselves in the life, teachings, mood, and mission of our beloved founder-</w:t>
      </w:r>
      <w:proofErr w:type="spellStart"/>
      <w:r>
        <w:rPr>
          <w:rFonts w:ascii="Balaram" w:eastAsia="Calibri" w:hAnsi="Balaram" w:cs="Times New Roman"/>
          <w:color w:val="auto"/>
          <w:szCs w:val="28"/>
        </w:rPr>
        <w:t>acarya</w:t>
      </w:r>
      <w:proofErr w:type="spellEnd"/>
      <w:r>
        <w:rPr>
          <w:rFonts w:ascii="Balaram" w:eastAsia="Calibri" w:hAnsi="Balaram" w:cs="Times New Roman"/>
          <w:color w:val="auto"/>
          <w:szCs w:val="28"/>
        </w:rPr>
        <w:t xml:space="preserve">---with the intent to cooperatively serve---is the </w:t>
      </w:r>
      <w:r w:rsidR="00B455D4">
        <w:rPr>
          <w:rFonts w:ascii="Balaram" w:eastAsia="Calibri" w:hAnsi="Balaram" w:cs="Times New Roman"/>
          <w:color w:val="auto"/>
          <w:szCs w:val="28"/>
        </w:rPr>
        <w:t>ideal</w:t>
      </w:r>
      <w:r>
        <w:rPr>
          <w:rFonts w:ascii="Balaram" w:eastAsia="Calibri" w:hAnsi="Balaram" w:cs="Times New Roman"/>
          <w:color w:val="auto"/>
          <w:szCs w:val="28"/>
        </w:rPr>
        <w:t xml:space="preserve"> foundation for making our best contribution to </w:t>
      </w:r>
      <w:proofErr w:type="spellStart"/>
      <w:r>
        <w:rPr>
          <w:rFonts w:ascii="Balaram" w:eastAsia="Calibri" w:hAnsi="Balaram" w:cs="Times New Roman"/>
          <w:color w:val="auto"/>
          <w:szCs w:val="28"/>
        </w:rPr>
        <w:t>Srila</w:t>
      </w:r>
      <w:proofErr w:type="spellEnd"/>
      <w:r>
        <w:rPr>
          <w:rFonts w:ascii="Balaram" w:eastAsia="Calibri" w:hAnsi="Balaram" w:cs="Times New Roman"/>
          <w:color w:val="auto"/>
          <w:szCs w:val="28"/>
        </w:rPr>
        <w:t xml:space="preserve"> </w:t>
      </w:r>
      <w:proofErr w:type="spellStart"/>
      <w:r>
        <w:rPr>
          <w:rFonts w:ascii="Balaram" w:eastAsia="Calibri" w:hAnsi="Balaram" w:cs="Times New Roman"/>
          <w:color w:val="auto"/>
          <w:szCs w:val="28"/>
        </w:rPr>
        <w:t>Prabhupada’s</w:t>
      </w:r>
      <w:proofErr w:type="spellEnd"/>
      <w:r>
        <w:rPr>
          <w:rFonts w:ascii="Balaram" w:eastAsia="Calibri" w:hAnsi="Balaram" w:cs="Times New Roman"/>
          <w:color w:val="auto"/>
          <w:szCs w:val="28"/>
        </w:rPr>
        <w:t xml:space="preserve"> movement. As singular and selfless as his own life was, </w:t>
      </w:r>
      <w:proofErr w:type="spellStart"/>
      <w:r>
        <w:rPr>
          <w:rFonts w:ascii="Balaram" w:eastAsia="Calibri" w:hAnsi="Balaram" w:cs="Times New Roman"/>
          <w:color w:val="auto"/>
          <w:szCs w:val="28"/>
        </w:rPr>
        <w:t>Prabhupada</w:t>
      </w:r>
      <w:proofErr w:type="spellEnd"/>
      <w:r>
        <w:rPr>
          <w:rFonts w:ascii="Balaram" w:eastAsia="Calibri" w:hAnsi="Balaram" w:cs="Times New Roman"/>
          <w:color w:val="auto"/>
          <w:szCs w:val="28"/>
        </w:rPr>
        <w:t xml:space="preserve"> would be happy simply to see everyone do what they love to do for </w:t>
      </w:r>
      <w:proofErr w:type="spellStart"/>
      <w:r>
        <w:rPr>
          <w:rFonts w:ascii="Balaram" w:eastAsia="Calibri" w:hAnsi="Balaram" w:cs="Times New Roman"/>
          <w:color w:val="auto"/>
          <w:szCs w:val="28"/>
        </w:rPr>
        <w:t>Krsna</w:t>
      </w:r>
      <w:proofErr w:type="spellEnd"/>
      <w:r>
        <w:rPr>
          <w:rFonts w:ascii="Balaram" w:eastAsia="Calibri" w:hAnsi="Balaram" w:cs="Times New Roman"/>
          <w:color w:val="auto"/>
          <w:szCs w:val="28"/>
        </w:rPr>
        <w:t>:</w:t>
      </w:r>
    </w:p>
    <w:p w14:paraId="4E6D09E5" w14:textId="48216EC2" w:rsidR="00437F3A" w:rsidRDefault="00437F3A" w:rsidP="000C03E2">
      <w:pPr>
        <w:rPr>
          <w:rFonts w:ascii="Balaram" w:eastAsia="Calibri" w:hAnsi="Balaram" w:cs="Times New Roman"/>
          <w:color w:val="auto"/>
          <w:szCs w:val="28"/>
        </w:rPr>
      </w:pPr>
    </w:p>
    <w:p w14:paraId="3B032317" w14:textId="7195893F" w:rsidR="00105249" w:rsidRDefault="00437F3A" w:rsidP="00105249">
      <w:pPr>
        <w:rPr>
          <w:rFonts w:ascii="Balaram" w:eastAsia="Calibri" w:hAnsi="Balaram" w:cs="Times New Roman"/>
          <w:color w:val="auto"/>
          <w:sz w:val="24"/>
          <w:szCs w:val="24"/>
        </w:rPr>
      </w:pPr>
      <w:r>
        <w:rPr>
          <w:rFonts w:ascii="Balaram" w:eastAsia="Calibri" w:hAnsi="Balaram" w:cs="Times New Roman"/>
          <w:color w:val="auto"/>
          <w:sz w:val="24"/>
          <w:szCs w:val="24"/>
        </w:rPr>
        <w:tab/>
      </w:r>
      <w:r w:rsidRPr="00437F3A">
        <w:rPr>
          <w:rFonts w:ascii="Balaram" w:eastAsia="Calibri" w:hAnsi="Balaram" w:cs="Times New Roman"/>
          <w:color w:val="auto"/>
          <w:sz w:val="24"/>
          <w:szCs w:val="24"/>
        </w:rPr>
        <w:t>It does not matter what one is. One must dedicate everything in the service</w:t>
      </w:r>
      <w:r w:rsidR="00105249">
        <w:rPr>
          <w:rFonts w:ascii="Balaram" w:eastAsia="Calibri" w:hAnsi="Balaram" w:cs="Times New Roman"/>
          <w:color w:val="auto"/>
          <w:sz w:val="24"/>
          <w:szCs w:val="24"/>
        </w:rPr>
        <w:t xml:space="preserve">               </w:t>
      </w:r>
      <w:r w:rsidRPr="00437F3A">
        <w:rPr>
          <w:rFonts w:ascii="Balaram" w:eastAsia="Calibri" w:hAnsi="Balaram" w:cs="Times New Roman"/>
          <w:color w:val="auto"/>
          <w:sz w:val="24"/>
          <w:szCs w:val="24"/>
        </w:rPr>
        <w:t xml:space="preserve"> </w:t>
      </w:r>
      <w:r>
        <w:rPr>
          <w:rFonts w:ascii="Balaram" w:eastAsia="Calibri" w:hAnsi="Balaram" w:cs="Times New Roman"/>
          <w:color w:val="auto"/>
          <w:sz w:val="24"/>
          <w:szCs w:val="24"/>
        </w:rPr>
        <w:t xml:space="preserve"> </w:t>
      </w:r>
      <w:r>
        <w:rPr>
          <w:rFonts w:ascii="Balaram" w:eastAsia="Calibri" w:hAnsi="Balaram" w:cs="Times New Roman"/>
          <w:color w:val="auto"/>
          <w:sz w:val="24"/>
          <w:szCs w:val="24"/>
        </w:rPr>
        <w:tab/>
      </w:r>
      <w:r w:rsidR="00105249">
        <w:rPr>
          <w:rFonts w:ascii="Balaram" w:eastAsia="Calibri" w:hAnsi="Balaram" w:cs="Times New Roman"/>
          <w:color w:val="auto"/>
          <w:sz w:val="24"/>
          <w:szCs w:val="24"/>
        </w:rPr>
        <w:t xml:space="preserve">of the </w:t>
      </w:r>
      <w:r w:rsidRPr="00437F3A">
        <w:rPr>
          <w:rFonts w:ascii="Balaram" w:eastAsia="Calibri" w:hAnsi="Balaram" w:cs="Times New Roman"/>
          <w:color w:val="auto"/>
          <w:sz w:val="24"/>
          <w:szCs w:val="24"/>
        </w:rPr>
        <w:t>Lord. If one is a learned scholar, scientist, philosopher, poet, etc., then</w:t>
      </w:r>
      <w:r w:rsidR="00105249">
        <w:rPr>
          <w:rFonts w:ascii="Balaram" w:eastAsia="Calibri" w:hAnsi="Balaram" w:cs="Times New Roman"/>
          <w:color w:val="auto"/>
          <w:sz w:val="24"/>
          <w:szCs w:val="24"/>
        </w:rPr>
        <w:t xml:space="preserve">                     </w:t>
      </w:r>
      <w:r w:rsidRPr="00437F3A">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ab/>
      </w:r>
      <w:r w:rsidRPr="00437F3A">
        <w:rPr>
          <w:rFonts w:ascii="Balaram" w:eastAsia="Calibri" w:hAnsi="Balaram" w:cs="Times New Roman"/>
          <w:color w:val="auto"/>
          <w:sz w:val="24"/>
          <w:szCs w:val="24"/>
        </w:rPr>
        <w:t>he should employ his learning to establish the supremacy of the Lord</w:t>
      </w:r>
      <w:r>
        <w:rPr>
          <w:rFonts w:ascii="Balaram" w:eastAsia="Calibri" w:hAnsi="Balaram" w:cs="Times New Roman"/>
          <w:color w:val="auto"/>
          <w:sz w:val="24"/>
          <w:szCs w:val="24"/>
        </w:rPr>
        <w:t>….</w:t>
      </w:r>
      <w:r w:rsidRPr="00437F3A">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ab/>
      </w:r>
      <w:r w:rsidRPr="00437F3A">
        <w:rPr>
          <w:rFonts w:ascii="Balaram" w:eastAsia="Calibri" w:hAnsi="Balaram" w:cs="Times New Roman"/>
          <w:color w:val="auto"/>
          <w:sz w:val="24"/>
          <w:szCs w:val="24"/>
        </w:rPr>
        <w:t>Similarly, if one is a businessman, an industrialist, an agriculturist, etc., then</w:t>
      </w:r>
      <w:r w:rsidR="00105249">
        <w:rPr>
          <w:rFonts w:ascii="Balaram" w:eastAsia="Calibri" w:hAnsi="Balaram" w:cs="Times New Roman"/>
          <w:color w:val="auto"/>
          <w:sz w:val="24"/>
          <w:szCs w:val="24"/>
        </w:rPr>
        <w:t xml:space="preserve">                        </w:t>
      </w:r>
      <w:r w:rsidRPr="00437F3A">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ab/>
      </w:r>
      <w:r w:rsidRPr="00437F3A">
        <w:rPr>
          <w:rFonts w:ascii="Balaram" w:eastAsia="Calibri" w:hAnsi="Balaram" w:cs="Times New Roman"/>
          <w:color w:val="auto"/>
          <w:sz w:val="24"/>
          <w:szCs w:val="24"/>
        </w:rPr>
        <w:t>one should spend his hard-earned money for the cause of the Lord</w:t>
      </w:r>
      <w:r>
        <w:rPr>
          <w:rFonts w:ascii="Balaram" w:eastAsia="Calibri" w:hAnsi="Balaram" w:cs="Times New Roman"/>
          <w:color w:val="auto"/>
          <w:sz w:val="24"/>
          <w:szCs w:val="24"/>
        </w:rPr>
        <w:t>….</w:t>
      </w:r>
      <w:r w:rsidRPr="00437F3A">
        <w:rPr>
          <w:rFonts w:ascii="Balaram" w:eastAsia="Calibri" w:hAnsi="Balaram" w:cs="Times New Roman"/>
          <w:color w:val="auto"/>
          <w:sz w:val="24"/>
          <w:szCs w:val="24"/>
        </w:rPr>
        <w:t xml:space="preserve"> </w:t>
      </w:r>
      <w:r w:rsidR="00105249" w:rsidRPr="00105249">
        <w:rPr>
          <w:rFonts w:ascii="Balaram" w:eastAsia="Calibri" w:hAnsi="Balaram" w:cs="Times New Roman"/>
          <w:color w:val="auto"/>
          <w:sz w:val="24"/>
          <w:szCs w:val="24"/>
        </w:rPr>
        <w:t>One</w:t>
      </w:r>
      <w:r w:rsidR="00105249">
        <w:rPr>
          <w:rFonts w:ascii="Balaram" w:eastAsia="Calibri" w:hAnsi="Balaram" w:cs="Times New Roman"/>
          <w:color w:val="auto"/>
          <w:sz w:val="24"/>
          <w:szCs w:val="24"/>
        </w:rPr>
        <w:t xml:space="preserve">                   </w:t>
      </w:r>
      <w:r w:rsidR="00105249" w:rsidRPr="00105249">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ab/>
      </w:r>
      <w:r w:rsidR="00105249" w:rsidRPr="00105249">
        <w:rPr>
          <w:rFonts w:ascii="Balaram" w:eastAsia="Calibri" w:hAnsi="Balaram" w:cs="Times New Roman"/>
          <w:color w:val="auto"/>
          <w:sz w:val="24"/>
          <w:szCs w:val="24"/>
        </w:rPr>
        <w:t>should</w:t>
      </w:r>
      <w:r w:rsidR="00105249">
        <w:rPr>
          <w:rFonts w:ascii="Balaram" w:eastAsia="Calibri" w:hAnsi="Balaram" w:cs="Times New Roman"/>
          <w:color w:val="auto"/>
          <w:sz w:val="24"/>
          <w:szCs w:val="24"/>
        </w:rPr>
        <w:t xml:space="preserve"> </w:t>
      </w:r>
      <w:r w:rsidR="00105249" w:rsidRPr="00105249">
        <w:rPr>
          <w:rFonts w:ascii="Balaram" w:eastAsia="Calibri" w:hAnsi="Balaram" w:cs="Times New Roman"/>
          <w:color w:val="auto"/>
          <w:sz w:val="24"/>
          <w:szCs w:val="24"/>
        </w:rPr>
        <w:t xml:space="preserve">try to engage in the service of the Lord everything for which one has </w:t>
      </w:r>
      <w:r w:rsidR="00105249">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ab/>
      </w:r>
      <w:r w:rsidR="00105249" w:rsidRPr="00105249">
        <w:rPr>
          <w:rFonts w:ascii="Balaram" w:eastAsia="Calibri" w:hAnsi="Balaram" w:cs="Times New Roman"/>
          <w:color w:val="auto"/>
          <w:sz w:val="24"/>
          <w:szCs w:val="24"/>
        </w:rPr>
        <w:t>specific attraction. That is the way of peace and prosperity, and that is the</w:t>
      </w:r>
      <w:r w:rsidR="00105249">
        <w:rPr>
          <w:rFonts w:ascii="Balaram" w:eastAsia="Calibri" w:hAnsi="Balaram" w:cs="Times New Roman"/>
          <w:color w:val="auto"/>
          <w:sz w:val="24"/>
          <w:szCs w:val="24"/>
        </w:rPr>
        <w:t xml:space="preserve">                           </w:t>
      </w:r>
      <w:r w:rsidR="00105249" w:rsidRPr="00105249">
        <w:rPr>
          <w:rFonts w:ascii="Balaram" w:eastAsia="Calibri" w:hAnsi="Balaram" w:cs="Times New Roman"/>
          <w:color w:val="auto"/>
          <w:sz w:val="24"/>
          <w:szCs w:val="24"/>
        </w:rPr>
        <w:t xml:space="preserve"> </w:t>
      </w:r>
      <w:r w:rsidR="00105249">
        <w:rPr>
          <w:rFonts w:ascii="Balaram" w:eastAsia="Calibri" w:hAnsi="Balaram" w:cs="Times New Roman"/>
          <w:color w:val="auto"/>
          <w:sz w:val="24"/>
          <w:szCs w:val="24"/>
        </w:rPr>
        <w:tab/>
      </w:r>
      <w:r w:rsidR="00105249" w:rsidRPr="00105249">
        <w:rPr>
          <w:rFonts w:ascii="Balaram" w:eastAsia="Calibri" w:hAnsi="Balaram" w:cs="Times New Roman"/>
          <w:color w:val="auto"/>
          <w:sz w:val="24"/>
          <w:szCs w:val="24"/>
        </w:rPr>
        <w:t>remedial</w:t>
      </w:r>
      <w:r w:rsidR="00105249">
        <w:rPr>
          <w:rFonts w:ascii="Balaram" w:eastAsia="Calibri" w:hAnsi="Balaram" w:cs="Times New Roman"/>
          <w:color w:val="auto"/>
          <w:sz w:val="24"/>
          <w:szCs w:val="24"/>
        </w:rPr>
        <w:t xml:space="preserve"> </w:t>
      </w:r>
      <w:r w:rsidR="00105249" w:rsidRPr="00105249">
        <w:rPr>
          <w:rFonts w:ascii="Balaram" w:eastAsia="Calibri" w:hAnsi="Balaram" w:cs="Times New Roman"/>
          <w:color w:val="auto"/>
          <w:sz w:val="24"/>
          <w:szCs w:val="24"/>
        </w:rPr>
        <w:t>measure for all the miseries of material existence.</w:t>
      </w:r>
      <w:r w:rsidR="00C8683D">
        <w:rPr>
          <w:rFonts w:ascii="Balaram" w:eastAsia="Calibri" w:hAnsi="Balaram" w:cs="Times New Roman"/>
          <w:color w:val="auto"/>
          <w:sz w:val="24"/>
          <w:szCs w:val="24"/>
          <w:vertAlign w:val="superscript"/>
        </w:rPr>
        <w:t>10</w:t>
      </w:r>
    </w:p>
    <w:p w14:paraId="1B6B53B9" w14:textId="7F77B147" w:rsidR="00105249" w:rsidRDefault="00105249" w:rsidP="00105249">
      <w:pPr>
        <w:rPr>
          <w:rFonts w:ascii="Balaram" w:eastAsia="Calibri" w:hAnsi="Balaram" w:cs="Times New Roman"/>
          <w:color w:val="auto"/>
          <w:sz w:val="24"/>
          <w:szCs w:val="24"/>
        </w:rPr>
      </w:pPr>
    </w:p>
    <w:p w14:paraId="7DB9A114" w14:textId="5E0A8EDC" w:rsidR="002E0D42" w:rsidRDefault="00D06F60" w:rsidP="00FD3C38">
      <w:pPr>
        <w:rPr>
          <w:rFonts w:ascii="Balaram" w:hAnsi="Balaram"/>
          <w:color w:val="auto"/>
          <w:sz w:val="32"/>
          <w:szCs w:val="32"/>
        </w:rPr>
      </w:pPr>
      <w:r>
        <w:rPr>
          <w:rFonts w:ascii="Balaram" w:hAnsi="Balaram"/>
          <w:color w:val="auto"/>
          <w:sz w:val="32"/>
          <w:szCs w:val="32"/>
        </w:rPr>
        <w:t>NOTES</w:t>
      </w:r>
    </w:p>
    <w:p w14:paraId="56177313" w14:textId="24C6C457" w:rsidR="00D06F60" w:rsidRDefault="00D06F60" w:rsidP="00FD3C38">
      <w:pPr>
        <w:rPr>
          <w:rFonts w:ascii="Balaram" w:hAnsi="Balaram"/>
          <w:color w:val="auto"/>
          <w:szCs w:val="28"/>
        </w:rPr>
      </w:pPr>
      <w:r>
        <w:rPr>
          <w:rFonts w:ascii="Balaram" w:hAnsi="Balaram"/>
          <w:color w:val="auto"/>
          <w:szCs w:val="28"/>
          <w:vertAlign w:val="superscript"/>
        </w:rPr>
        <w:t>1</w:t>
      </w:r>
      <w:r>
        <w:rPr>
          <w:rFonts w:ascii="Balaram" w:hAnsi="Balaram"/>
          <w:i/>
          <w:color w:val="auto"/>
          <w:szCs w:val="28"/>
        </w:rPr>
        <w:t>Prabhupada-lila</w:t>
      </w:r>
      <w:r>
        <w:rPr>
          <w:rFonts w:ascii="Balaram" w:hAnsi="Balaram"/>
          <w:color w:val="auto"/>
          <w:szCs w:val="28"/>
        </w:rPr>
        <w:t xml:space="preserve">, </w:t>
      </w:r>
      <w:proofErr w:type="spellStart"/>
      <w:r>
        <w:rPr>
          <w:rFonts w:ascii="Balaram" w:hAnsi="Balaram"/>
          <w:color w:val="auto"/>
          <w:szCs w:val="28"/>
        </w:rPr>
        <w:t>Satsvarupa</w:t>
      </w:r>
      <w:proofErr w:type="spellEnd"/>
      <w:r>
        <w:rPr>
          <w:rFonts w:ascii="Balaram" w:hAnsi="Balaram"/>
          <w:color w:val="auto"/>
          <w:szCs w:val="28"/>
        </w:rPr>
        <w:t xml:space="preserve"> </w:t>
      </w:r>
      <w:proofErr w:type="spellStart"/>
      <w:r>
        <w:rPr>
          <w:rFonts w:ascii="Balaram" w:hAnsi="Balaram"/>
          <w:color w:val="auto"/>
          <w:szCs w:val="28"/>
        </w:rPr>
        <w:t>dasa</w:t>
      </w:r>
      <w:proofErr w:type="spellEnd"/>
      <w:r>
        <w:rPr>
          <w:rFonts w:ascii="Balaram" w:hAnsi="Balaram"/>
          <w:color w:val="auto"/>
          <w:szCs w:val="28"/>
        </w:rPr>
        <w:t xml:space="preserve"> Goswami, Vol. 7, Chap. 5: Seattle, 1968.</w:t>
      </w:r>
      <w:r w:rsidR="00C8683D">
        <w:rPr>
          <w:rFonts w:ascii="Balaram" w:hAnsi="Balaram"/>
          <w:color w:val="auto"/>
          <w:szCs w:val="28"/>
        </w:rPr>
        <w:t xml:space="preserve">          </w:t>
      </w:r>
      <w:r w:rsidR="00C8683D">
        <w:rPr>
          <w:rFonts w:ascii="Balaram" w:hAnsi="Balaram"/>
          <w:color w:val="auto"/>
          <w:szCs w:val="28"/>
          <w:vertAlign w:val="superscript"/>
        </w:rPr>
        <w:t xml:space="preserve">2 </w:t>
      </w:r>
      <w:r>
        <w:rPr>
          <w:rFonts w:ascii="Balaram" w:hAnsi="Balaram"/>
          <w:color w:val="auto"/>
          <w:szCs w:val="28"/>
        </w:rPr>
        <w:t xml:space="preserve">Plato’s </w:t>
      </w:r>
      <w:r>
        <w:rPr>
          <w:rFonts w:ascii="Balaram" w:hAnsi="Balaram"/>
          <w:i/>
          <w:color w:val="auto"/>
          <w:szCs w:val="28"/>
        </w:rPr>
        <w:t>Phaedo</w:t>
      </w:r>
      <w:r>
        <w:rPr>
          <w:rFonts w:ascii="Balaram" w:hAnsi="Balaram"/>
          <w:color w:val="auto"/>
          <w:szCs w:val="28"/>
        </w:rPr>
        <w:t>, 115b.</w:t>
      </w:r>
      <w:r w:rsidR="00692F9B">
        <w:rPr>
          <w:rFonts w:ascii="Balaram" w:hAnsi="Balaram"/>
          <w:color w:val="auto"/>
          <w:szCs w:val="28"/>
        </w:rPr>
        <w:t xml:space="preserve">                                                                                                           </w:t>
      </w:r>
      <w:r w:rsidR="00AE4A76">
        <w:rPr>
          <w:rFonts w:ascii="Balaram" w:hAnsi="Balaram"/>
          <w:color w:val="auto"/>
          <w:szCs w:val="28"/>
          <w:vertAlign w:val="superscript"/>
        </w:rPr>
        <w:t>3</w:t>
      </w:r>
      <w:r w:rsidR="00692F9B">
        <w:rPr>
          <w:rFonts w:ascii="Balaram" w:hAnsi="Balaram"/>
          <w:color w:val="auto"/>
          <w:szCs w:val="28"/>
        </w:rPr>
        <w:t xml:space="preserve">In Vedic cosmology, the present age of quarrel, hypocrisy, and ignorance.                    </w:t>
      </w:r>
      <w:r w:rsidR="00AE4A76">
        <w:rPr>
          <w:rFonts w:ascii="Balaram" w:hAnsi="Balaram"/>
          <w:color w:val="auto"/>
          <w:szCs w:val="28"/>
          <w:vertAlign w:val="superscript"/>
        </w:rPr>
        <w:t>4</w:t>
      </w:r>
      <w:r w:rsidR="00692F9B">
        <w:rPr>
          <w:rFonts w:ascii="Balaram" w:hAnsi="Balaram"/>
          <w:color w:val="auto"/>
          <w:szCs w:val="28"/>
        </w:rPr>
        <w:t xml:space="preserve">Children who achieved a high degree of spiritual advancement </w:t>
      </w:r>
      <w:r w:rsidR="004A2E31">
        <w:rPr>
          <w:rFonts w:ascii="Balaram" w:hAnsi="Balaram"/>
          <w:color w:val="auto"/>
          <w:szCs w:val="28"/>
        </w:rPr>
        <w:t xml:space="preserve">in their previous life.                                                                                                                      </w:t>
      </w:r>
      <w:r w:rsidR="00AE4A76">
        <w:rPr>
          <w:rFonts w:ascii="Balaram" w:hAnsi="Balaram"/>
          <w:color w:val="auto"/>
          <w:szCs w:val="28"/>
          <w:vertAlign w:val="superscript"/>
        </w:rPr>
        <w:t>5</w:t>
      </w:r>
      <w:r w:rsidR="004A2E31">
        <w:rPr>
          <w:rFonts w:ascii="Balaram" w:hAnsi="Balaram"/>
          <w:color w:val="auto"/>
          <w:szCs w:val="28"/>
        </w:rPr>
        <w:t xml:space="preserve">Letter to Arundhati </w:t>
      </w:r>
      <w:proofErr w:type="spellStart"/>
      <w:r w:rsidR="004A2E31">
        <w:rPr>
          <w:rFonts w:ascii="Balaram" w:hAnsi="Balaram"/>
          <w:color w:val="auto"/>
          <w:szCs w:val="28"/>
        </w:rPr>
        <w:t>Dasi</w:t>
      </w:r>
      <w:proofErr w:type="spellEnd"/>
      <w:r w:rsidR="004A2E31">
        <w:rPr>
          <w:rFonts w:ascii="Balaram" w:hAnsi="Balaram"/>
          <w:color w:val="auto"/>
          <w:szCs w:val="28"/>
        </w:rPr>
        <w:t>, 30 July 1972.</w:t>
      </w:r>
      <w:r w:rsidR="0036767D">
        <w:rPr>
          <w:rFonts w:ascii="Balaram" w:hAnsi="Balaram"/>
          <w:color w:val="auto"/>
          <w:szCs w:val="28"/>
        </w:rPr>
        <w:t xml:space="preserve">                                                                           </w:t>
      </w:r>
      <w:r w:rsidR="00AE4A76">
        <w:rPr>
          <w:rFonts w:ascii="Balaram" w:hAnsi="Balaram"/>
          <w:color w:val="auto"/>
          <w:szCs w:val="28"/>
          <w:vertAlign w:val="superscript"/>
        </w:rPr>
        <w:t>6</w:t>
      </w:r>
      <w:r w:rsidR="0036767D">
        <w:rPr>
          <w:rFonts w:ascii="Balaram" w:hAnsi="Balaram"/>
          <w:i/>
          <w:color w:val="auto"/>
          <w:szCs w:val="28"/>
        </w:rPr>
        <w:t>Srimad-Bhagavatam</w:t>
      </w:r>
      <w:r w:rsidR="0036767D">
        <w:rPr>
          <w:rFonts w:ascii="Balaram" w:hAnsi="Balaram"/>
          <w:color w:val="auto"/>
          <w:szCs w:val="28"/>
        </w:rPr>
        <w:t>,</w:t>
      </w:r>
      <w:r w:rsidR="0036767D">
        <w:rPr>
          <w:rFonts w:ascii="Balaram" w:hAnsi="Balaram"/>
          <w:i/>
          <w:color w:val="auto"/>
          <w:szCs w:val="28"/>
        </w:rPr>
        <w:t xml:space="preserve"> </w:t>
      </w:r>
      <w:r w:rsidR="0036767D">
        <w:rPr>
          <w:rFonts w:ascii="Balaram" w:hAnsi="Balaram"/>
          <w:color w:val="auto"/>
          <w:szCs w:val="28"/>
        </w:rPr>
        <w:t>4.8.36, Purport.</w:t>
      </w:r>
      <w:r w:rsidR="00B864A6">
        <w:rPr>
          <w:rFonts w:ascii="Balaram" w:hAnsi="Balaram"/>
          <w:color w:val="auto"/>
          <w:szCs w:val="28"/>
        </w:rPr>
        <w:t xml:space="preserve">                                                                                 </w:t>
      </w:r>
      <w:r w:rsidR="00AE4A76">
        <w:rPr>
          <w:rFonts w:ascii="Balaram" w:hAnsi="Balaram"/>
          <w:color w:val="auto"/>
          <w:szCs w:val="28"/>
          <w:vertAlign w:val="superscript"/>
        </w:rPr>
        <w:t>7</w:t>
      </w:r>
      <w:r w:rsidR="00B864A6">
        <w:rPr>
          <w:rFonts w:ascii="Balaram" w:hAnsi="Balaram"/>
          <w:i/>
          <w:color w:val="auto"/>
          <w:szCs w:val="28"/>
        </w:rPr>
        <w:t xml:space="preserve">Srimad-Bhagavatam </w:t>
      </w:r>
      <w:r w:rsidR="00B864A6">
        <w:rPr>
          <w:rFonts w:ascii="Balaram" w:hAnsi="Balaram"/>
          <w:color w:val="auto"/>
          <w:szCs w:val="28"/>
        </w:rPr>
        <w:t>Lecture, 1.7.36-37, 29 September 1976, Vrindavan.</w:t>
      </w:r>
      <w:r w:rsidR="003509E8">
        <w:rPr>
          <w:rFonts w:ascii="Balaram" w:hAnsi="Balaram"/>
          <w:color w:val="auto"/>
          <w:szCs w:val="28"/>
        </w:rPr>
        <w:t xml:space="preserve">                        </w:t>
      </w:r>
      <w:r w:rsidR="00AE4A76">
        <w:rPr>
          <w:rFonts w:ascii="Balaram" w:hAnsi="Balaram"/>
          <w:color w:val="auto"/>
          <w:szCs w:val="28"/>
          <w:vertAlign w:val="superscript"/>
        </w:rPr>
        <w:t>8</w:t>
      </w:r>
      <w:r w:rsidR="003509E8">
        <w:rPr>
          <w:rFonts w:ascii="Balaram" w:hAnsi="Balaram"/>
          <w:i/>
          <w:color w:val="auto"/>
          <w:szCs w:val="28"/>
        </w:rPr>
        <w:t xml:space="preserve">Srimad-Bhagavatam </w:t>
      </w:r>
      <w:r w:rsidR="003509E8">
        <w:rPr>
          <w:rFonts w:ascii="Balaram" w:hAnsi="Balaram"/>
          <w:color w:val="auto"/>
          <w:szCs w:val="28"/>
        </w:rPr>
        <w:t>Lecture, 1.16.25, 21 January 1974, Honolulu.</w:t>
      </w:r>
      <w:r w:rsidR="00105249">
        <w:rPr>
          <w:rFonts w:ascii="Balaram" w:hAnsi="Balaram"/>
          <w:color w:val="auto"/>
          <w:szCs w:val="28"/>
        </w:rPr>
        <w:t xml:space="preserve">   </w:t>
      </w:r>
      <w:r w:rsidR="00AE4A76">
        <w:rPr>
          <w:rFonts w:ascii="Balaram" w:hAnsi="Balaram"/>
          <w:color w:val="auto"/>
          <w:szCs w:val="28"/>
        </w:rPr>
        <w:t xml:space="preserve">                       </w:t>
      </w:r>
      <w:r w:rsidR="00AE4A76">
        <w:rPr>
          <w:rFonts w:ascii="Balaram" w:hAnsi="Balaram"/>
          <w:color w:val="auto"/>
          <w:szCs w:val="28"/>
          <w:vertAlign w:val="superscript"/>
        </w:rPr>
        <w:t>9</w:t>
      </w:r>
      <w:r w:rsidR="00AE4A76">
        <w:rPr>
          <w:rFonts w:ascii="Balaram" w:hAnsi="Balaram"/>
          <w:i/>
          <w:iCs/>
          <w:color w:val="auto"/>
          <w:szCs w:val="28"/>
        </w:rPr>
        <w:t>Srimad-Bhagavatam</w:t>
      </w:r>
      <w:r w:rsidR="00AE4A76">
        <w:rPr>
          <w:rFonts w:ascii="Balaram" w:hAnsi="Balaram"/>
          <w:color w:val="auto"/>
          <w:szCs w:val="28"/>
        </w:rPr>
        <w:t xml:space="preserve">, 4.24.59, Purport                                                           </w:t>
      </w:r>
      <w:r w:rsidR="00105249">
        <w:rPr>
          <w:rFonts w:ascii="Balaram" w:hAnsi="Balaram"/>
          <w:color w:val="auto"/>
          <w:szCs w:val="28"/>
        </w:rPr>
        <w:t xml:space="preserve">                              </w:t>
      </w:r>
      <w:r w:rsidR="00C8683D">
        <w:rPr>
          <w:rFonts w:ascii="Balaram" w:hAnsi="Balaram"/>
          <w:color w:val="auto"/>
          <w:szCs w:val="28"/>
          <w:vertAlign w:val="superscript"/>
        </w:rPr>
        <w:t>10</w:t>
      </w:r>
      <w:r w:rsidR="00105249">
        <w:rPr>
          <w:rFonts w:ascii="Balaram" w:hAnsi="Balaram"/>
          <w:i/>
          <w:iCs/>
          <w:color w:val="auto"/>
          <w:szCs w:val="28"/>
        </w:rPr>
        <w:t>Srimad-Bhagavatam</w:t>
      </w:r>
      <w:r w:rsidR="00105249">
        <w:rPr>
          <w:rFonts w:ascii="Balaram" w:hAnsi="Balaram"/>
          <w:color w:val="auto"/>
          <w:szCs w:val="28"/>
        </w:rPr>
        <w:t>, 1.5.32, Purport.</w:t>
      </w:r>
    </w:p>
    <w:p w14:paraId="495EB767" w14:textId="499734E6" w:rsidR="00DF098C" w:rsidRPr="00DF098C" w:rsidRDefault="00DF098C" w:rsidP="00FD3C38">
      <w:pPr>
        <w:rPr>
          <w:rFonts w:ascii="Balaram" w:hAnsi="Balaram"/>
          <w:i/>
          <w:iCs/>
          <w:color w:val="auto"/>
          <w:szCs w:val="28"/>
        </w:rPr>
      </w:pPr>
      <w:r>
        <w:rPr>
          <w:rFonts w:ascii="Balaram" w:hAnsi="Balaram"/>
          <w:i/>
          <w:iCs/>
          <w:color w:val="auto"/>
          <w:szCs w:val="28"/>
        </w:rPr>
        <w:lastRenderedPageBreak/>
        <w:t>As we find and develop our mission to help our founder-</w:t>
      </w:r>
      <w:proofErr w:type="spellStart"/>
      <w:r>
        <w:rPr>
          <w:rFonts w:ascii="Balaram" w:hAnsi="Balaram"/>
          <w:color w:val="auto"/>
          <w:szCs w:val="28"/>
        </w:rPr>
        <w:t>acarya</w:t>
      </w:r>
      <w:proofErr w:type="spellEnd"/>
      <w:r>
        <w:rPr>
          <w:rFonts w:ascii="Balaram" w:hAnsi="Balaram"/>
          <w:i/>
          <w:iCs/>
          <w:color w:val="auto"/>
          <w:szCs w:val="28"/>
        </w:rPr>
        <w:t xml:space="preserve"> </w:t>
      </w:r>
      <w:proofErr w:type="spellStart"/>
      <w:r>
        <w:rPr>
          <w:rFonts w:ascii="Balaram" w:hAnsi="Balaram"/>
          <w:i/>
          <w:iCs/>
          <w:color w:val="auto"/>
          <w:szCs w:val="28"/>
        </w:rPr>
        <w:t>respiritualize</w:t>
      </w:r>
      <w:proofErr w:type="spellEnd"/>
      <w:r>
        <w:rPr>
          <w:rFonts w:ascii="Balaram" w:hAnsi="Balaram"/>
          <w:i/>
          <w:iCs/>
          <w:color w:val="auto"/>
          <w:szCs w:val="28"/>
        </w:rPr>
        <w:t xml:space="preserve"> human society, we’ll be better able to develop deep love for him. In the next chapter, we’ll look at why that intimacy with </w:t>
      </w:r>
      <w:proofErr w:type="spellStart"/>
      <w:r>
        <w:rPr>
          <w:rFonts w:ascii="Balaram" w:hAnsi="Balaram"/>
          <w:i/>
          <w:iCs/>
          <w:color w:val="auto"/>
          <w:szCs w:val="28"/>
        </w:rPr>
        <w:t>Srila</w:t>
      </w:r>
      <w:proofErr w:type="spellEnd"/>
      <w:r>
        <w:rPr>
          <w:rFonts w:ascii="Balaram" w:hAnsi="Balaram"/>
          <w:i/>
          <w:iCs/>
          <w:color w:val="auto"/>
          <w:szCs w:val="28"/>
        </w:rPr>
        <w:t xml:space="preserve"> </w:t>
      </w:r>
      <w:proofErr w:type="spellStart"/>
      <w:r>
        <w:rPr>
          <w:rFonts w:ascii="Balaram" w:hAnsi="Balaram"/>
          <w:i/>
          <w:iCs/>
          <w:color w:val="auto"/>
          <w:szCs w:val="28"/>
        </w:rPr>
        <w:t>Prabhupada</w:t>
      </w:r>
      <w:proofErr w:type="spellEnd"/>
      <w:r>
        <w:rPr>
          <w:rFonts w:ascii="Balaram" w:hAnsi="Balaram"/>
          <w:i/>
          <w:iCs/>
          <w:color w:val="auto"/>
          <w:szCs w:val="28"/>
        </w:rPr>
        <w:t xml:space="preserve"> we long for can be so elusive.</w:t>
      </w:r>
    </w:p>
    <w:p w14:paraId="1588F884" w14:textId="42B29693" w:rsidR="00DF098C" w:rsidRDefault="00DF098C" w:rsidP="00FD3C38">
      <w:pPr>
        <w:rPr>
          <w:rFonts w:ascii="Balaram" w:hAnsi="Balaram"/>
          <w:color w:val="auto"/>
          <w:szCs w:val="28"/>
        </w:rPr>
      </w:pPr>
    </w:p>
    <w:p w14:paraId="58476F33" w14:textId="77777777" w:rsidR="00DF098C" w:rsidRPr="00105249" w:rsidRDefault="00DF098C" w:rsidP="00FD3C38">
      <w:pPr>
        <w:rPr>
          <w:rFonts w:ascii="Balaram" w:hAnsi="Balaram"/>
          <w:color w:val="auto"/>
          <w:szCs w:val="28"/>
        </w:rPr>
      </w:pPr>
    </w:p>
    <w:sectPr w:rsidR="00DF098C" w:rsidRPr="0010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3BA0"/>
    <w:multiLevelType w:val="hybridMultilevel"/>
    <w:tmpl w:val="355EC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23F6"/>
    <w:multiLevelType w:val="hybridMultilevel"/>
    <w:tmpl w:val="37DA20C4"/>
    <w:lvl w:ilvl="0" w:tplc="04B0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54337"/>
    <w:multiLevelType w:val="hybridMultilevel"/>
    <w:tmpl w:val="24CA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3075"/>
    <w:multiLevelType w:val="hybridMultilevel"/>
    <w:tmpl w:val="A18C15D8"/>
    <w:lvl w:ilvl="0" w:tplc="64628D2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52BF8"/>
    <w:multiLevelType w:val="hybridMultilevel"/>
    <w:tmpl w:val="74EC076C"/>
    <w:lvl w:ilvl="0" w:tplc="6B5ADB2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D13CF"/>
    <w:multiLevelType w:val="hybridMultilevel"/>
    <w:tmpl w:val="0D04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65798"/>
    <w:multiLevelType w:val="hybridMultilevel"/>
    <w:tmpl w:val="67DCD61A"/>
    <w:lvl w:ilvl="0" w:tplc="83AE2B02">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C1"/>
    <w:rsid w:val="00035A56"/>
    <w:rsid w:val="00055027"/>
    <w:rsid w:val="00085BB2"/>
    <w:rsid w:val="000C03E2"/>
    <w:rsid w:val="001015C2"/>
    <w:rsid w:val="00105249"/>
    <w:rsid w:val="0011641D"/>
    <w:rsid w:val="00136F1C"/>
    <w:rsid w:val="001A0E23"/>
    <w:rsid w:val="00213CC5"/>
    <w:rsid w:val="00271314"/>
    <w:rsid w:val="00284D55"/>
    <w:rsid w:val="002E0D42"/>
    <w:rsid w:val="003509E8"/>
    <w:rsid w:val="0036767D"/>
    <w:rsid w:val="003730C7"/>
    <w:rsid w:val="003833C8"/>
    <w:rsid w:val="003D6E11"/>
    <w:rsid w:val="00437F3A"/>
    <w:rsid w:val="004A2E31"/>
    <w:rsid w:val="004C3D5C"/>
    <w:rsid w:val="004E6D4E"/>
    <w:rsid w:val="00515CB0"/>
    <w:rsid w:val="005E1D2F"/>
    <w:rsid w:val="00600CA4"/>
    <w:rsid w:val="006154E7"/>
    <w:rsid w:val="006158B3"/>
    <w:rsid w:val="00692F9B"/>
    <w:rsid w:val="006B40CD"/>
    <w:rsid w:val="006B7BE5"/>
    <w:rsid w:val="006C6031"/>
    <w:rsid w:val="006E4E24"/>
    <w:rsid w:val="006F20E7"/>
    <w:rsid w:val="007002C3"/>
    <w:rsid w:val="007129B1"/>
    <w:rsid w:val="007452AE"/>
    <w:rsid w:val="007A458B"/>
    <w:rsid w:val="00891A93"/>
    <w:rsid w:val="008934C0"/>
    <w:rsid w:val="008A05C2"/>
    <w:rsid w:val="008D61B8"/>
    <w:rsid w:val="008F2877"/>
    <w:rsid w:val="0094645D"/>
    <w:rsid w:val="009738BA"/>
    <w:rsid w:val="009D53EB"/>
    <w:rsid w:val="00A942DB"/>
    <w:rsid w:val="00AA0DC1"/>
    <w:rsid w:val="00AE4A76"/>
    <w:rsid w:val="00B212B7"/>
    <w:rsid w:val="00B216AD"/>
    <w:rsid w:val="00B22950"/>
    <w:rsid w:val="00B455D4"/>
    <w:rsid w:val="00B57B08"/>
    <w:rsid w:val="00B864A6"/>
    <w:rsid w:val="00BD535D"/>
    <w:rsid w:val="00BE10F0"/>
    <w:rsid w:val="00C5089F"/>
    <w:rsid w:val="00C8683D"/>
    <w:rsid w:val="00CA5A29"/>
    <w:rsid w:val="00CD4C83"/>
    <w:rsid w:val="00D06F60"/>
    <w:rsid w:val="00D940D5"/>
    <w:rsid w:val="00DA33B2"/>
    <w:rsid w:val="00DF098C"/>
    <w:rsid w:val="00E251BC"/>
    <w:rsid w:val="00E6138F"/>
    <w:rsid w:val="00E6440F"/>
    <w:rsid w:val="00EB7244"/>
    <w:rsid w:val="00ED7737"/>
    <w:rsid w:val="00EF1572"/>
    <w:rsid w:val="00EF7407"/>
    <w:rsid w:val="00F52293"/>
    <w:rsid w:val="00F72890"/>
    <w:rsid w:val="00FC79CA"/>
    <w:rsid w:val="00F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D7D2"/>
  <w15:chartTrackingRefBased/>
  <w15:docId w15:val="{06A78470-9A0D-4B00-A226-C130C9CF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16</cp:revision>
  <dcterms:created xsi:type="dcterms:W3CDTF">2019-06-02T19:05:00Z</dcterms:created>
  <dcterms:modified xsi:type="dcterms:W3CDTF">2019-06-04T20:03:00Z</dcterms:modified>
</cp:coreProperties>
</file>