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84A97" w14:textId="5A1C5D98" w:rsidR="00600CA4" w:rsidRDefault="00F00821" w:rsidP="00F00821">
      <w:pPr>
        <w:jc w:val="center"/>
        <w:rPr>
          <w:rFonts w:ascii="Balaram" w:hAnsi="Balaram"/>
          <w:b/>
          <w:color w:val="auto"/>
          <w:sz w:val="32"/>
          <w:szCs w:val="32"/>
        </w:rPr>
      </w:pPr>
      <w:r>
        <w:rPr>
          <w:rFonts w:ascii="Balaram" w:hAnsi="Balaram"/>
          <w:b/>
          <w:color w:val="auto"/>
          <w:sz w:val="32"/>
          <w:szCs w:val="32"/>
        </w:rPr>
        <w:t xml:space="preserve">Chapter 3: Our </w:t>
      </w:r>
      <w:proofErr w:type="spellStart"/>
      <w:r>
        <w:rPr>
          <w:rFonts w:ascii="Balaram" w:hAnsi="Balaram"/>
          <w:b/>
          <w:color w:val="auto"/>
          <w:sz w:val="32"/>
          <w:szCs w:val="32"/>
        </w:rPr>
        <w:t>Srila</w:t>
      </w:r>
      <w:proofErr w:type="spellEnd"/>
      <w:r>
        <w:rPr>
          <w:rFonts w:ascii="Balaram" w:hAnsi="Balaram"/>
          <w:b/>
          <w:color w:val="auto"/>
          <w:sz w:val="32"/>
          <w:szCs w:val="32"/>
        </w:rPr>
        <w:t xml:space="preserve"> </w:t>
      </w:r>
      <w:proofErr w:type="spellStart"/>
      <w:r>
        <w:rPr>
          <w:rFonts w:ascii="Balaram" w:hAnsi="Balaram"/>
          <w:b/>
          <w:color w:val="auto"/>
          <w:sz w:val="32"/>
          <w:szCs w:val="32"/>
        </w:rPr>
        <w:t>Prabhupada</w:t>
      </w:r>
      <w:proofErr w:type="spellEnd"/>
    </w:p>
    <w:p w14:paraId="0D3F71DB" w14:textId="73589C1E" w:rsidR="00F00821" w:rsidRDefault="00F00821" w:rsidP="00F00821">
      <w:pPr>
        <w:jc w:val="center"/>
        <w:rPr>
          <w:rFonts w:ascii="Balaram" w:hAnsi="Balaram"/>
          <w:i/>
          <w:color w:val="auto"/>
          <w:szCs w:val="28"/>
        </w:rPr>
      </w:pPr>
      <w:r>
        <w:rPr>
          <w:rFonts w:ascii="Balaram" w:hAnsi="Balaram"/>
          <w:i/>
          <w:color w:val="auto"/>
          <w:szCs w:val="28"/>
        </w:rPr>
        <w:t xml:space="preserve">During twelve pioneering years, </w:t>
      </w:r>
      <w:proofErr w:type="spellStart"/>
      <w:r>
        <w:rPr>
          <w:rFonts w:ascii="Balaram" w:hAnsi="Balaram"/>
          <w:i/>
          <w:color w:val="auto"/>
          <w:szCs w:val="28"/>
        </w:rPr>
        <w:t>Srila</w:t>
      </w:r>
      <w:proofErr w:type="spellEnd"/>
      <w:r>
        <w:rPr>
          <w:rFonts w:ascii="Balaram" w:hAnsi="Balaram"/>
          <w:i/>
          <w:color w:val="auto"/>
          <w:szCs w:val="28"/>
        </w:rPr>
        <w:t xml:space="preserve"> </w:t>
      </w:r>
      <w:proofErr w:type="spellStart"/>
      <w:r>
        <w:rPr>
          <w:rFonts w:ascii="Balaram" w:hAnsi="Balaram"/>
          <w:i/>
          <w:color w:val="auto"/>
          <w:szCs w:val="28"/>
        </w:rPr>
        <w:t>Prabhupada</w:t>
      </w:r>
      <w:proofErr w:type="spellEnd"/>
      <w:r>
        <w:rPr>
          <w:rFonts w:ascii="Balaram" w:hAnsi="Balaram"/>
          <w:i/>
          <w:color w:val="auto"/>
          <w:szCs w:val="28"/>
        </w:rPr>
        <w:t xml:space="preserve"> accepted the role of ISKCON’s founder-</w:t>
      </w:r>
      <w:proofErr w:type="spellStart"/>
      <w:r>
        <w:rPr>
          <w:rFonts w:ascii="Balaram" w:hAnsi="Balaram"/>
          <w:color w:val="auto"/>
          <w:szCs w:val="28"/>
        </w:rPr>
        <w:t>acarya</w:t>
      </w:r>
      <w:proofErr w:type="spellEnd"/>
      <w:r>
        <w:rPr>
          <w:rFonts w:ascii="Balaram" w:hAnsi="Balaram"/>
          <w:color w:val="auto"/>
          <w:szCs w:val="28"/>
        </w:rPr>
        <w:t xml:space="preserve"> </w:t>
      </w:r>
      <w:r>
        <w:rPr>
          <w:rFonts w:ascii="Balaram" w:hAnsi="Balaram"/>
          <w:i/>
          <w:color w:val="auto"/>
          <w:szCs w:val="28"/>
        </w:rPr>
        <w:t>with complete humility, nonstop surrender, and protective love.</w:t>
      </w:r>
    </w:p>
    <w:p w14:paraId="296A2CFA" w14:textId="694C32E2" w:rsidR="00F00821" w:rsidRDefault="00F00821" w:rsidP="00F00821">
      <w:pPr>
        <w:jc w:val="center"/>
        <w:rPr>
          <w:rFonts w:ascii="Balaram" w:hAnsi="Balaram"/>
          <w:i/>
          <w:color w:val="auto"/>
          <w:szCs w:val="28"/>
        </w:rPr>
      </w:pPr>
    </w:p>
    <w:p w14:paraId="2B48ED8E" w14:textId="31912DFD" w:rsidR="00F00821" w:rsidRDefault="00F51BBE" w:rsidP="00F00821">
      <w:pPr>
        <w:rPr>
          <w:rFonts w:ascii="Balaram" w:hAnsi="Balaram"/>
          <w:color w:val="auto"/>
          <w:szCs w:val="28"/>
        </w:rPr>
      </w:pPr>
      <w:r>
        <w:rPr>
          <w:rFonts w:ascii="Balaram" w:hAnsi="Balaram"/>
          <w:color w:val="auto"/>
          <w:szCs w:val="28"/>
        </w:rPr>
        <w:t xml:space="preserve">It is May 1969. In Columbus, Ohio, devotees have arranged for </w:t>
      </w:r>
      <w:proofErr w:type="spellStart"/>
      <w:r>
        <w:rPr>
          <w:rFonts w:ascii="Balaram" w:hAnsi="Balaram"/>
          <w:color w:val="auto"/>
          <w:szCs w:val="28"/>
        </w:rPr>
        <w:t>Prabhupada</w:t>
      </w:r>
      <w:proofErr w:type="spellEnd"/>
      <w:r>
        <w:rPr>
          <w:rFonts w:ascii="Balaram" w:hAnsi="Balaram"/>
          <w:color w:val="auto"/>
          <w:szCs w:val="28"/>
        </w:rPr>
        <w:t xml:space="preserve"> to perform onstage with counterculture poet Allen Ginsberg at a small auditorium on the Ohio State University campus. “A NIGHT OF KRISHNA CONSCIOUSNESS IN COLUMBUS,” read the posters. “TRANSCENDENTAL PASTIMES. ECSTATIC ILLUMINATIONS.”</w:t>
      </w:r>
    </w:p>
    <w:p w14:paraId="299E0B98" w14:textId="2F45A0EB" w:rsidR="00F51BBE" w:rsidRDefault="00F51BBE" w:rsidP="00F00821">
      <w:pPr>
        <w:rPr>
          <w:rFonts w:ascii="Balaram" w:hAnsi="Balaram"/>
          <w:color w:val="auto"/>
          <w:szCs w:val="28"/>
        </w:rPr>
      </w:pPr>
      <w:r>
        <w:rPr>
          <w:rFonts w:ascii="Balaram" w:hAnsi="Balaram"/>
          <w:color w:val="auto"/>
          <w:szCs w:val="28"/>
        </w:rPr>
        <w:t xml:space="preserve">On the morning of the event, Ginsberg meets with </w:t>
      </w:r>
      <w:proofErr w:type="spellStart"/>
      <w:r>
        <w:rPr>
          <w:rFonts w:ascii="Balaram" w:hAnsi="Balaram"/>
          <w:color w:val="auto"/>
          <w:szCs w:val="28"/>
        </w:rPr>
        <w:t>Prabhupada</w:t>
      </w:r>
      <w:proofErr w:type="spellEnd"/>
      <w:r>
        <w:rPr>
          <w:rFonts w:ascii="Balaram" w:hAnsi="Balaram"/>
          <w:color w:val="auto"/>
          <w:szCs w:val="28"/>
        </w:rPr>
        <w:t xml:space="preserve"> at the local ISKCON temple to discuss the evening’s program, as well as how </w:t>
      </w:r>
      <w:proofErr w:type="spellStart"/>
      <w:r>
        <w:rPr>
          <w:rFonts w:ascii="Balaram" w:hAnsi="Balaram"/>
          <w:color w:val="auto"/>
          <w:szCs w:val="28"/>
        </w:rPr>
        <w:t>Krsna</w:t>
      </w:r>
      <w:proofErr w:type="spellEnd"/>
      <w:r>
        <w:rPr>
          <w:rFonts w:ascii="Balaram" w:hAnsi="Balaram"/>
          <w:color w:val="auto"/>
          <w:szCs w:val="28"/>
        </w:rPr>
        <w:t xml:space="preserve"> consciousness could spread widely in materialistic America. Alluding to a prophetic text from the </w:t>
      </w:r>
      <w:r>
        <w:rPr>
          <w:rFonts w:ascii="Balaram" w:hAnsi="Balaram"/>
          <w:i/>
          <w:color w:val="auto"/>
          <w:szCs w:val="28"/>
        </w:rPr>
        <w:t>Brahma-</w:t>
      </w:r>
      <w:proofErr w:type="spellStart"/>
      <w:r>
        <w:rPr>
          <w:rFonts w:ascii="Balaram" w:hAnsi="Balaram"/>
          <w:i/>
          <w:color w:val="auto"/>
          <w:szCs w:val="28"/>
        </w:rPr>
        <w:t>vaivarta</w:t>
      </w:r>
      <w:proofErr w:type="spellEnd"/>
      <w:r>
        <w:rPr>
          <w:rFonts w:ascii="Balaram" w:hAnsi="Balaram"/>
          <w:i/>
          <w:color w:val="auto"/>
          <w:szCs w:val="28"/>
        </w:rPr>
        <w:t xml:space="preserve"> Purana</w:t>
      </w:r>
      <w:r>
        <w:rPr>
          <w:rFonts w:ascii="Balaram" w:hAnsi="Balaram"/>
          <w:color w:val="auto"/>
          <w:szCs w:val="28"/>
        </w:rPr>
        <w:t xml:space="preserve"> (4.129.59), </w:t>
      </w:r>
      <w:proofErr w:type="spellStart"/>
      <w:r>
        <w:rPr>
          <w:rFonts w:ascii="Balaram" w:hAnsi="Balaram"/>
          <w:color w:val="auto"/>
          <w:szCs w:val="28"/>
        </w:rPr>
        <w:t>Prabhupada</w:t>
      </w:r>
      <w:proofErr w:type="spellEnd"/>
      <w:r>
        <w:rPr>
          <w:rFonts w:ascii="Balaram" w:hAnsi="Balaram"/>
          <w:color w:val="auto"/>
          <w:szCs w:val="28"/>
        </w:rPr>
        <w:t xml:space="preserve"> assures the poet that people everywhere “will take advantage of Hare </w:t>
      </w:r>
      <w:proofErr w:type="spellStart"/>
      <w:r>
        <w:rPr>
          <w:rFonts w:ascii="Balaram" w:hAnsi="Balaram"/>
          <w:color w:val="auto"/>
          <w:szCs w:val="28"/>
        </w:rPr>
        <w:t>Krsna</w:t>
      </w:r>
      <w:proofErr w:type="spellEnd"/>
      <w:r>
        <w:rPr>
          <w:rFonts w:ascii="Balaram" w:hAnsi="Balaram"/>
          <w:color w:val="auto"/>
          <w:szCs w:val="28"/>
        </w:rPr>
        <w:t xml:space="preserve"> for the next ten thousand years.” Ginsberg has seen </w:t>
      </w:r>
      <w:proofErr w:type="spellStart"/>
      <w:r>
        <w:rPr>
          <w:rFonts w:ascii="Balaram" w:hAnsi="Balaram"/>
          <w:color w:val="auto"/>
          <w:szCs w:val="28"/>
        </w:rPr>
        <w:t>Prabhupada</w:t>
      </w:r>
      <w:proofErr w:type="spellEnd"/>
      <w:r>
        <w:rPr>
          <w:rFonts w:ascii="Balaram" w:hAnsi="Balaram"/>
          <w:color w:val="auto"/>
          <w:szCs w:val="28"/>
        </w:rPr>
        <w:t xml:space="preserve"> rouse crowds to chant Hare </w:t>
      </w:r>
      <w:proofErr w:type="spellStart"/>
      <w:r>
        <w:rPr>
          <w:rFonts w:ascii="Balaram" w:hAnsi="Balaram"/>
          <w:color w:val="auto"/>
          <w:szCs w:val="28"/>
        </w:rPr>
        <w:t>Krsna</w:t>
      </w:r>
      <w:proofErr w:type="spellEnd"/>
      <w:r>
        <w:rPr>
          <w:rFonts w:ascii="Balaram" w:hAnsi="Balaram"/>
          <w:color w:val="auto"/>
          <w:szCs w:val="28"/>
        </w:rPr>
        <w:t xml:space="preserve"> in New York and San Francisco, but the conservative, provincial students of Columbus will present a special challenge.</w:t>
      </w:r>
    </w:p>
    <w:p w14:paraId="1D3B1B55" w14:textId="6FB38014" w:rsidR="00F51BBE" w:rsidRDefault="00F51BBE" w:rsidP="00F00821">
      <w:pPr>
        <w:rPr>
          <w:rFonts w:ascii="Balaram" w:hAnsi="Balaram"/>
          <w:color w:val="auto"/>
          <w:szCs w:val="28"/>
        </w:rPr>
      </w:pPr>
      <w:r>
        <w:rPr>
          <w:rFonts w:ascii="Balaram" w:hAnsi="Balaram"/>
          <w:color w:val="auto"/>
          <w:szCs w:val="28"/>
        </w:rPr>
        <w:t xml:space="preserve">That evening the 750-seat auditorium is overflowing, as nearly two thousand students, faculty, and townspeople fill the seats, aisles, and balconies, and spill into the clearing below the stage, flouting all fire codes. As the surprised devotees press through the crowds, distributing </w:t>
      </w:r>
      <w:r>
        <w:rPr>
          <w:rFonts w:ascii="Balaram" w:hAnsi="Balaram"/>
          <w:i/>
          <w:color w:val="auto"/>
          <w:szCs w:val="28"/>
        </w:rPr>
        <w:t>Bhagavad-</w:t>
      </w:r>
      <w:proofErr w:type="spellStart"/>
      <w:r>
        <w:rPr>
          <w:rFonts w:ascii="Balaram" w:hAnsi="Balaram"/>
          <w:i/>
          <w:color w:val="auto"/>
          <w:szCs w:val="28"/>
        </w:rPr>
        <w:t>gitas</w:t>
      </w:r>
      <w:proofErr w:type="spellEnd"/>
      <w:r>
        <w:rPr>
          <w:rFonts w:ascii="Balaram" w:hAnsi="Balaram"/>
          <w:i/>
          <w:color w:val="auto"/>
          <w:szCs w:val="28"/>
        </w:rPr>
        <w:t xml:space="preserve">, </w:t>
      </w:r>
      <w:r>
        <w:rPr>
          <w:rFonts w:ascii="Balaram" w:hAnsi="Balaram"/>
          <w:color w:val="auto"/>
          <w:szCs w:val="28"/>
        </w:rPr>
        <w:t>Ginsber</w:t>
      </w:r>
      <w:r w:rsidR="0068237C">
        <w:rPr>
          <w:rFonts w:ascii="Balaram" w:hAnsi="Balaram"/>
          <w:color w:val="auto"/>
          <w:szCs w:val="28"/>
        </w:rPr>
        <w:t xml:space="preserve">g pumps a harmonium onstage, chanting Hare </w:t>
      </w:r>
      <w:proofErr w:type="spellStart"/>
      <w:r w:rsidR="0068237C">
        <w:rPr>
          <w:rFonts w:ascii="Balaram" w:hAnsi="Balaram"/>
          <w:color w:val="auto"/>
          <w:szCs w:val="28"/>
        </w:rPr>
        <w:t>Krsna</w:t>
      </w:r>
      <w:proofErr w:type="spellEnd"/>
      <w:r w:rsidR="0068237C">
        <w:rPr>
          <w:rFonts w:ascii="Balaram" w:hAnsi="Balaram"/>
          <w:color w:val="auto"/>
          <w:szCs w:val="28"/>
        </w:rPr>
        <w:t>, and the crowd—corn-fed, towheaded Midwesterners</w:t>
      </w:r>
      <w:r w:rsidR="00EE4627">
        <w:rPr>
          <w:rFonts w:ascii="Balaram" w:hAnsi="Balaram"/>
          <w:color w:val="auto"/>
          <w:szCs w:val="28"/>
        </w:rPr>
        <w:t>--</w:t>
      </w:r>
      <w:r w:rsidR="0068237C">
        <w:rPr>
          <w:rFonts w:ascii="Balaram" w:hAnsi="Balaram"/>
          <w:color w:val="auto"/>
          <w:szCs w:val="28"/>
        </w:rPr>
        <w:t>chants back, clapping and singing, celebrating the semester’s end.</w:t>
      </w:r>
    </w:p>
    <w:p w14:paraId="0E1EA7B7" w14:textId="725040D2" w:rsidR="0068237C" w:rsidRDefault="0068237C" w:rsidP="00F00821">
      <w:pPr>
        <w:rPr>
          <w:rFonts w:ascii="Balaram" w:hAnsi="Balaram"/>
          <w:color w:val="auto"/>
          <w:szCs w:val="28"/>
        </w:rPr>
      </w:pPr>
      <w:r>
        <w:rPr>
          <w:rFonts w:ascii="Balaram" w:hAnsi="Balaram"/>
          <w:color w:val="auto"/>
          <w:szCs w:val="28"/>
        </w:rPr>
        <w:t xml:space="preserve">Then </w:t>
      </w:r>
      <w:proofErr w:type="spellStart"/>
      <w:r>
        <w:rPr>
          <w:rFonts w:ascii="Balaram" w:hAnsi="Balaram"/>
          <w:color w:val="auto"/>
          <w:szCs w:val="28"/>
        </w:rPr>
        <w:t>Prabhupada</w:t>
      </w:r>
      <w:proofErr w:type="spellEnd"/>
      <w:r>
        <w:rPr>
          <w:rFonts w:ascii="Balaram" w:hAnsi="Balaram"/>
          <w:color w:val="auto"/>
          <w:szCs w:val="28"/>
        </w:rPr>
        <w:t xml:space="preserve"> enters. Smiling and glowing, he ascends the stage, where Ginsberg invites him to lead the chanting. In </w:t>
      </w:r>
      <w:r>
        <w:rPr>
          <w:rFonts w:ascii="Balaram" w:hAnsi="Balaram"/>
          <w:i/>
          <w:color w:val="auto"/>
          <w:szCs w:val="28"/>
        </w:rPr>
        <w:t>The Hare Krishna Explosion</w:t>
      </w:r>
      <w:r>
        <w:rPr>
          <w:rFonts w:ascii="Balaram" w:hAnsi="Balaram"/>
          <w:color w:val="auto"/>
          <w:szCs w:val="28"/>
        </w:rPr>
        <w:t xml:space="preserve"> Hayagriva </w:t>
      </w:r>
      <w:proofErr w:type="spellStart"/>
      <w:r>
        <w:rPr>
          <w:rFonts w:ascii="Balaram" w:hAnsi="Balaram"/>
          <w:color w:val="auto"/>
          <w:szCs w:val="28"/>
        </w:rPr>
        <w:t>Dasa</w:t>
      </w:r>
      <w:proofErr w:type="spellEnd"/>
      <w:r>
        <w:rPr>
          <w:rFonts w:ascii="Balaram" w:hAnsi="Balaram"/>
          <w:color w:val="auto"/>
          <w:szCs w:val="28"/>
        </w:rPr>
        <w:t xml:space="preserve"> describes what happened next:</w:t>
      </w:r>
    </w:p>
    <w:p w14:paraId="0BD3B26D" w14:textId="5370B612" w:rsidR="0068237C" w:rsidRDefault="0068237C" w:rsidP="00F00821">
      <w:pPr>
        <w:rPr>
          <w:rFonts w:ascii="Balaram" w:hAnsi="Balaram"/>
          <w:color w:val="auto"/>
          <w:szCs w:val="28"/>
        </w:rPr>
      </w:pPr>
    </w:p>
    <w:p w14:paraId="1CBE3CE6" w14:textId="77777777" w:rsidR="0068237C" w:rsidRDefault="0068237C" w:rsidP="00F00821">
      <w:pPr>
        <w:rPr>
          <w:rFonts w:ascii="Balaram" w:hAnsi="Balaram"/>
          <w:color w:val="auto"/>
          <w:sz w:val="24"/>
          <w:szCs w:val="24"/>
        </w:rPr>
      </w:pPr>
      <w:r>
        <w:rPr>
          <w:rFonts w:ascii="Balaram" w:hAnsi="Balaram"/>
          <w:color w:val="auto"/>
          <w:sz w:val="24"/>
          <w:szCs w:val="24"/>
        </w:rPr>
        <w:tab/>
      </w:r>
      <w:proofErr w:type="spellStart"/>
      <w:r>
        <w:rPr>
          <w:rFonts w:ascii="Balaram" w:hAnsi="Balaram"/>
          <w:color w:val="auto"/>
          <w:sz w:val="24"/>
          <w:szCs w:val="24"/>
        </w:rPr>
        <w:t>Prabhupada</w:t>
      </w:r>
      <w:proofErr w:type="spellEnd"/>
      <w:r>
        <w:rPr>
          <w:rFonts w:ascii="Balaram" w:hAnsi="Balaram"/>
          <w:color w:val="auto"/>
          <w:sz w:val="24"/>
          <w:szCs w:val="24"/>
        </w:rPr>
        <w:t xml:space="preserve"> stands and raises his hands, inviting the students also to                             </w:t>
      </w:r>
      <w:r>
        <w:rPr>
          <w:rFonts w:ascii="Balaram" w:hAnsi="Balaram"/>
          <w:color w:val="auto"/>
          <w:sz w:val="24"/>
          <w:szCs w:val="24"/>
        </w:rPr>
        <w:tab/>
        <w:t xml:space="preserve">stand and dance. The response is immediate. Students in the aisles are                          </w:t>
      </w:r>
      <w:r>
        <w:rPr>
          <w:rFonts w:ascii="Balaram" w:hAnsi="Balaram"/>
          <w:color w:val="auto"/>
          <w:sz w:val="24"/>
          <w:szCs w:val="24"/>
        </w:rPr>
        <w:tab/>
        <w:t xml:space="preserve">first to their feet, then students in the rows and balconies arise. There                            </w:t>
      </w:r>
      <w:r>
        <w:rPr>
          <w:rFonts w:ascii="Balaram" w:hAnsi="Balaram"/>
          <w:color w:val="auto"/>
          <w:sz w:val="24"/>
          <w:szCs w:val="24"/>
        </w:rPr>
        <w:tab/>
        <w:t xml:space="preserve">is little room for dancing; a spontaneous bounce catches hold instead.                         </w:t>
      </w:r>
      <w:r>
        <w:rPr>
          <w:rFonts w:ascii="Balaram" w:hAnsi="Balaram"/>
          <w:color w:val="auto"/>
          <w:sz w:val="24"/>
          <w:szCs w:val="24"/>
        </w:rPr>
        <w:tab/>
        <w:t xml:space="preserve">As </w:t>
      </w:r>
      <w:proofErr w:type="spellStart"/>
      <w:r>
        <w:rPr>
          <w:rFonts w:ascii="Balaram" w:hAnsi="Balaram"/>
          <w:color w:val="auto"/>
          <w:sz w:val="24"/>
          <w:szCs w:val="24"/>
        </w:rPr>
        <w:t>Prabhupada</w:t>
      </w:r>
      <w:proofErr w:type="spellEnd"/>
      <w:r>
        <w:rPr>
          <w:rFonts w:ascii="Balaram" w:hAnsi="Balaram"/>
          <w:color w:val="auto"/>
          <w:sz w:val="24"/>
          <w:szCs w:val="24"/>
        </w:rPr>
        <w:t xml:space="preserve"> bounces on the dais, the students bounce also. As he </w:t>
      </w:r>
    </w:p>
    <w:p w14:paraId="07B7C122" w14:textId="23F3E543" w:rsidR="008A35FD" w:rsidRDefault="0068237C" w:rsidP="00F00821">
      <w:pPr>
        <w:rPr>
          <w:rFonts w:ascii="Balaram" w:hAnsi="Balaram"/>
          <w:color w:val="auto"/>
          <w:sz w:val="24"/>
          <w:szCs w:val="24"/>
          <w:vertAlign w:val="superscript"/>
        </w:rPr>
      </w:pPr>
      <w:r>
        <w:rPr>
          <w:rFonts w:ascii="Balaram" w:hAnsi="Balaram"/>
          <w:color w:val="auto"/>
          <w:sz w:val="24"/>
          <w:szCs w:val="24"/>
        </w:rPr>
        <w:lastRenderedPageBreak/>
        <w:tab/>
        <w:t xml:space="preserve">waves his arms, they wave theirs. He leads them as a maestro conducts                         </w:t>
      </w:r>
      <w:r w:rsidR="008A35FD">
        <w:rPr>
          <w:rFonts w:ascii="Balaram" w:hAnsi="Balaram"/>
          <w:color w:val="auto"/>
          <w:sz w:val="24"/>
          <w:szCs w:val="24"/>
        </w:rPr>
        <w:tab/>
      </w:r>
      <w:r>
        <w:rPr>
          <w:rFonts w:ascii="Balaram" w:hAnsi="Balaram"/>
          <w:color w:val="auto"/>
          <w:sz w:val="24"/>
          <w:szCs w:val="24"/>
        </w:rPr>
        <w:t>a</w:t>
      </w:r>
      <w:r w:rsidR="008A35FD">
        <w:rPr>
          <w:rFonts w:ascii="Balaram" w:hAnsi="Balaram"/>
          <w:color w:val="auto"/>
          <w:sz w:val="24"/>
          <w:szCs w:val="24"/>
        </w:rPr>
        <w:t xml:space="preserve">n orchestra, until gradually the inherent spiritual rhythm of the mantra                                 </w:t>
      </w:r>
      <w:r w:rsidR="008A35FD">
        <w:rPr>
          <w:rFonts w:ascii="Balaram" w:hAnsi="Balaram"/>
          <w:color w:val="auto"/>
          <w:sz w:val="24"/>
          <w:szCs w:val="24"/>
        </w:rPr>
        <w:tab/>
        <w:t>itself prevails…</w:t>
      </w:r>
      <w:r w:rsidR="00A272BB">
        <w:rPr>
          <w:rFonts w:ascii="Balaram" w:hAnsi="Balaram"/>
          <w:color w:val="auto"/>
          <w:sz w:val="24"/>
          <w:szCs w:val="24"/>
        </w:rPr>
        <w:t>.</w:t>
      </w:r>
      <w:r w:rsidR="008A35FD">
        <w:rPr>
          <w:rFonts w:ascii="Balaram" w:hAnsi="Balaram"/>
          <w:color w:val="auto"/>
          <w:sz w:val="24"/>
          <w:szCs w:val="24"/>
        </w:rPr>
        <w:t xml:space="preserve">the young voices empowered by the mantra, not even                            </w:t>
      </w:r>
      <w:r w:rsidR="008A35FD">
        <w:rPr>
          <w:rFonts w:ascii="Balaram" w:hAnsi="Balaram"/>
          <w:color w:val="auto"/>
          <w:sz w:val="24"/>
          <w:szCs w:val="24"/>
        </w:rPr>
        <w:tab/>
        <w:t xml:space="preserve">knowing the meaning of the words.                                                                           </w:t>
      </w:r>
      <w:r w:rsidR="008A35FD">
        <w:rPr>
          <w:rFonts w:ascii="Balaram" w:hAnsi="Balaram"/>
          <w:color w:val="auto"/>
          <w:sz w:val="24"/>
          <w:szCs w:val="24"/>
        </w:rPr>
        <w:tab/>
        <w:t>“The</w:t>
      </w:r>
      <w:r>
        <w:rPr>
          <w:rFonts w:ascii="Balaram" w:hAnsi="Balaram"/>
          <w:color w:val="auto"/>
          <w:sz w:val="24"/>
          <w:szCs w:val="24"/>
        </w:rPr>
        <w:t xml:space="preserve"> </w:t>
      </w:r>
      <w:r w:rsidR="008A35FD">
        <w:rPr>
          <w:rFonts w:ascii="Balaram" w:hAnsi="Balaram"/>
          <w:color w:val="auto"/>
          <w:sz w:val="24"/>
          <w:szCs w:val="24"/>
        </w:rPr>
        <w:t xml:space="preserve">amazing fact is that everybody was able to get up and dance,” says                                       </w:t>
      </w:r>
      <w:r w:rsidR="008A35FD">
        <w:rPr>
          <w:rFonts w:ascii="Balaram" w:hAnsi="Balaram"/>
          <w:color w:val="auto"/>
          <w:sz w:val="24"/>
          <w:szCs w:val="24"/>
        </w:rPr>
        <w:tab/>
        <w:t>Ginsberg later, “nearly leaping out of their skins.”</w:t>
      </w:r>
      <w:r w:rsidR="008A35FD">
        <w:rPr>
          <w:rFonts w:ascii="Balaram" w:hAnsi="Balaram"/>
          <w:color w:val="auto"/>
          <w:sz w:val="24"/>
          <w:szCs w:val="24"/>
          <w:vertAlign w:val="superscript"/>
        </w:rPr>
        <w:t>1</w:t>
      </w:r>
    </w:p>
    <w:p w14:paraId="4A5B37C7" w14:textId="77777777" w:rsidR="008A35FD" w:rsidRDefault="008A35FD" w:rsidP="00F00821">
      <w:pPr>
        <w:rPr>
          <w:rFonts w:ascii="Balaram" w:hAnsi="Balaram"/>
          <w:color w:val="auto"/>
          <w:sz w:val="24"/>
          <w:szCs w:val="24"/>
          <w:vertAlign w:val="superscript"/>
        </w:rPr>
      </w:pPr>
    </w:p>
    <w:p w14:paraId="01C2F6A6" w14:textId="7FFAADEF" w:rsidR="0068237C" w:rsidRDefault="008A35FD" w:rsidP="008A35FD">
      <w:pPr>
        <w:rPr>
          <w:rFonts w:ascii="Balaram" w:hAnsi="Balaram"/>
          <w:color w:val="auto"/>
          <w:szCs w:val="28"/>
        </w:rPr>
      </w:pPr>
      <w:r>
        <w:rPr>
          <w:rFonts w:ascii="Balaram" w:hAnsi="Balaram"/>
          <w:color w:val="auto"/>
          <w:szCs w:val="28"/>
        </w:rPr>
        <w:t xml:space="preserve">Had </w:t>
      </w:r>
      <w:proofErr w:type="spellStart"/>
      <w:r>
        <w:rPr>
          <w:rFonts w:ascii="Balaram" w:hAnsi="Balaram"/>
          <w:color w:val="auto"/>
          <w:szCs w:val="28"/>
        </w:rPr>
        <w:t>Prabhupada</w:t>
      </w:r>
      <w:proofErr w:type="spellEnd"/>
      <w:r>
        <w:rPr>
          <w:rFonts w:ascii="Balaram" w:hAnsi="Balaram"/>
          <w:color w:val="auto"/>
          <w:szCs w:val="28"/>
        </w:rPr>
        <w:t xml:space="preserve"> disclosed the Puranic texts</w:t>
      </w:r>
      <w:r w:rsidR="0076059E">
        <w:rPr>
          <w:rFonts w:ascii="Balaram" w:hAnsi="Balaram"/>
          <w:color w:val="auto"/>
          <w:szCs w:val="28"/>
        </w:rPr>
        <w:t xml:space="preserve"> directly preceding the ten-thousand year prophecy he mentioned, </w:t>
      </w:r>
      <w:r w:rsidR="00DE47B8">
        <w:rPr>
          <w:rFonts w:ascii="Balaram" w:hAnsi="Balaram"/>
          <w:color w:val="auto"/>
          <w:szCs w:val="28"/>
        </w:rPr>
        <w:t xml:space="preserve">poet Ginsberg would have likely claimed </w:t>
      </w:r>
      <w:proofErr w:type="spellStart"/>
      <w:r w:rsidR="00DE47B8">
        <w:rPr>
          <w:rFonts w:ascii="Balaram" w:hAnsi="Balaram"/>
          <w:color w:val="auto"/>
          <w:szCs w:val="28"/>
        </w:rPr>
        <w:t>Prabhupada</w:t>
      </w:r>
      <w:proofErr w:type="spellEnd"/>
      <w:r w:rsidR="00DE47B8">
        <w:rPr>
          <w:rFonts w:ascii="Balaram" w:hAnsi="Balaram"/>
          <w:color w:val="auto"/>
          <w:szCs w:val="28"/>
        </w:rPr>
        <w:t xml:space="preserve"> its fulfiller. In those texts Lord </w:t>
      </w:r>
      <w:proofErr w:type="spellStart"/>
      <w:r w:rsidR="00DE47B8">
        <w:rPr>
          <w:rFonts w:ascii="Balaram" w:hAnsi="Balaram"/>
          <w:color w:val="auto"/>
          <w:szCs w:val="28"/>
        </w:rPr>
        <w:t>Krsna</w:t>
      </w:r>
      <w:proofErr w:type="spellEnd"/>
      <w:r w:rsidR="00DE47B8">
        <w:rPr>
          <w:rFonts w:ascii="Balaram" w:hAnsi="Balaram"/>
          <w:color w:val="auto"/>
          <w:szCs w:val="28"/>
        </w:rPr>
        <w:t xml:space="preserve"> tells the Goddess Ganga that five millennia hence He will send his </w:t>
      </w:r>
      <w:r w:rsidR="00DE47B8">
        <w:rPr>
          <w:rFonts w:ascii="Balaram" w:hAnsi="Balaram"/>
          <w:i/>
          <w:color w:val="auto"/>
          <w:szCs w:val="28"/>
        </w:rPr>
        <w:t>mantra-</w:t>
      </w:r>
      <w:proofErr w:type="spellStart"/>
      <w:r w:rsidR="00DE47B8">
        <w:rPr>
          <w:rFonts w:ascii="Balaram" w:hAnsi="Balaram"/>
          <w:i/>
          <w:color w:val="auto"/>
          <w:szCs w:val="28"/>
        </w:rPr>
        <w:t>upasaka</w:t>
      </w:r>
      <w:proofErr w:type="spellEnd"/>
      <w:r w:rsidR="00DE47B8">
        <w:rPr>
          <w:rFonts w:ascii="Balaram" w:hAnsi="Balaram"/>
          <w:color w:val="auto"/>
          <w:szCs w:val="28"/>
        </w:rPr>
        <w:t xml:space="preserve"> (worshiper of the holy names) to spread the chanting of Hare </w:t>
      </w:r>
      <w:proofErr w:type="spellStart"/>
      <w:r w:rsidR="00DE47B8">
        <w:rPr>
          <w:rFonts w:ascii="Balaram" w:hAnsi="Balaram"/>
          <w:color w:val="auto"/>
          <w:szCs w:val="28"/>
        </w:rPr>
        <w:t>Krsna</w:t>
      </w:r>
      <w:proofErr w:type="spellEnd"/>
      <w:r w:rsidR="00DE47B8">
        <w:rPr>
          <w:rFonts w:ascii="Balaram" w:hAnsi="Balaram"/>
          <w:color w:val="auto"/>
          <w:szCs w:val="28"/>
        </w:rPr>
        <w:t xml:space="preserve"> and purify earth, water, sky, and humanity everywhere. “This period of worldwide chanting will continue for ten th</w:t>
      </w:r>
      <w:r w:rsidR="00101A32">
        <w:rPr>
          <w:rFonts w:ascii="Balaram" w:hAnsi="Balaram"/>
          <w:color w:val="auto"/>
          <w:szCs w:val="28"/>
        </w:rPr>
        <w:t>ousand years.” (</w:t>
      </w:r>
      <w:r w:rsidR="00101A32">
        <w:rPr>
          <w:rFonts w:ascii="Balaram" w:hAnsi="Balaram"/>
          <w:i/>
          <w:color w:val="auto"/>
          <w:szCs w:val="28"/>
        </w:rPr>
        <w:t>Brahma-</w:t>
      </w:r>
      <w:proofErr w:type="spellStart"/>
      <w:r w:rsidR="00101A32">
        <w:rPr>
          <w:rFonts w:ascii="Balaram" w:hAnsi="Balaram"/>
          <w:i/>
          <w:color w:val="auto"/>
          <w:szCs w:val="28"/>
        </w:rPr>
        <w:t>vaivarta</w:t>
      </w:r>
      <w:proofErr w:type="spellEnd"/>
      <w:r w:rsidR="00101A32">
        <w:rPr>
          <w:rFonts w:ascii="Balaram" w:hAnsi="Balaram"/>
          <w:i/>
          <w:color w:val="auto"/>
          <w:szCs w:val="28"/>
        </w:rPr>
        <w:t xml:space="preserve"> Purana</w:t>
      </w:r>
      <w:r w:rsidR="00101A32">
        <w:rPr>
          <w:rFonts w:ascii="Balaram" w:hAnsi="Balaram"/>
          <w:color w:val="auto"/>
          <w:szCs w:val="28"/>
        </w:rPr>
        <w:t>, 4.129.49-59)</w:t>
      </w:r>
    </w:p>
    <w:p w14:paraId="4EEFACF3" w14:textId="5F58D254" w:rsidR="00101A32" w:rsidRDefault="00101A32" w:rsidP="008A35FD">
      <w:pPr>
        <w:rPr>
          <w:rFonts w:ascii="Balaram" w:hAnsi="Balaram"/>
          <w:color w:val="auto"/>
          <w:szCs w:val="28"/>
        </w:rPr>
      </w:pPr>
      <w:r>
        <w:rPr>
          <w:rFonts w:ascii="Balaram" w:hAnsi="Balaram"/>
          <w:color w:val="auto"/>
          <w:szCs w:val="28"/>
        </w:rPr>
        <w:t xml:space="preserve">While fulfilling this and other Vedic prophecies, </w:t>
      </w:r>
      <w:proofErr w:type="spellStart"/>
      <w:r>
        <w:rPr>
          <w:rFonts w:ascii="Balaram" w:hAnsi="Balaram"/>
          <w:color w:val="auto"/>
          <w:szCs w:val="28"/>
        </w:rPr>
        <w:t>Prabhupada</w:t>
      </w:r>
      <w:proofErr w:type="spellEnd"/>
      <w:r>
        <w:rPr>
          <w:rFonts w:ascii="Balaram" w:hAnsi="Balaram"/>
          <w:color w:val="auto"/>
          <w:szCs w:val="28"/>
        </w:rPr>
        <w:t xml:space="preserve"> never once called attention to himself, instead calling everyone’s attention to </w:t>
      </w:r>
      <w:proofErr w:type="spellStart"/>
      <w:r>
        <w:rPr>
          <w:rFonts w:ascii="Balaram" w:hAnsi="Balaram"/>
          <w:color w:val="auto"/>
          <w:szCs w:val="28"/>
        </w:rPr>
        <w:t>Krsna</w:t>
      </w:r>
      <w:proofErr w:type="spellEnd"/>
      <w:r>
        <w:rPr>
          <w:rFonts w:ascii="Balaram" w:hAnsi="Balaram"/>
          <w:color w:val="auto"/>
          <w:szCs w:val="28"/>
        </w:rPr>
        <w:t xml:space="preserve">. Over the millennia, the Lord would set the stage of world history to send His “worshiper of the holy names” to the right place at the right time to launch the worldwide Hare </w:t>
      </w:r>
      <w:proofErr w:type="spellStart"/>
      <w:r>
        <w:rPr>
          <w:rFonts w:ascii="Balaram" w:hAnsi="Balaram"/>
          <w:color w:val="auto"/>
          <w:szCs w:val="28"/>
        </w:rPr>
        <w:t>Krsna</w:t>
      </w:r>
      <w:proofErr w:type="spellEnd"/>
      <w:r>
        <w:rPr>
          <w:rFonts w:ascii="Balaram" w:hAnsi="Balaram"/>
          <w:color w:val="auto"/>
          <w:szCs w:val="28"/>
        </w:rPr>
        <w:t xml:space="preserve"> movement—alone.</w:t>
      </w:r>
    </w:p>
    <w:p w14:paraId="6D89D69A" w14:textId="5BFAB5F9" w:rsidR="00101A32" w:rsidRDefault="00101A32" w:rsidP="008A35FD">
      <w:pPr>
        <w:rPr>
          <w:rFonts w:ascii="Balaram" w:hAnsi="Balaram"/>
          <w:color w:val="auto"/>
          <w:szCs w:val="28"/>
        </w:rPr>
      </w:pPr>
    </w:p>
    <w:p w14:paraId="3C23FE2E" w14:textId="04BCA31B" w:rsidR="00101A32" w:rsidRDefault="00101A32" w:rsidP="008A35FD">
      <w:pPr>
        <w:rPr>
          <w:rFonts w:ascii="Balaram" w:hAnsi="Balaram"/>
          <w:b/>
          <w:color w:val="auto"/>
          <w:szCs w:val="28"/>
        </w:rPr>
      </w:pPr>
      <w:r>
        <w:rPr>
          <w:rFonts w:ascii="Balaram" w:hAnsi="Balaram"/>
          <w:b/>
          <w:color w:val="auto"/>
          <w:szCs w:val="28"/>
        </w:rPr>
        <w:t>Alone in America</w:t>
      </w:r>
    </w:p>
    <w:p w14:paraId="53C9F2FD" w14:textId="634338B1" w:rsidR="003E7082" w:rsidRDefault="003E7082" w:rsidP="008A35FD">
      <w:pPr>
        <w:rPr>
          <w:rFonts w:ascii="Balaram" w:hAnsi="Balaram"/>
          <w:color w:val="auto"/>
          <w:szCs w:val="28"/>
        </w:rPr>
      </w:pPr>
      <w:r>
        <w:rPr>
          <w:rFonts w:ascii="Balaram" w:hAnsi="Balaram"/>
          <w:color w:val="auto"/>
          <w:szCs w:val="28"/>
        </w:rPr>
        <w:t xml:space="preserve">When </w:t>
      </w:r>
      <w:proofErr w:type="spellStart"/>
      <w:r>
        <w:rPr>
          <w:rFonts w:ascii="Balaram" w:hAnsi="Balaram"/>
          <w:color w:val="auto"/>
          <w:szCs w:val="28"/>
        </w:rPr>
        <w:t>Prabhupada’s</w:t>
      </w:r>
      <w:proofErr w:type="spellEnd"/>
      <w:r>
        <w:rPr>
          <w:rFonts w:ascii="Balaram" w:hAnsi="Balaram"/>
          <w:color w:val="auto"/>
          <w:szCs w:val="28"/>
        </w:rPr>
        <w:t xml:space="preserve"> spiritual master,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Bhaktisiddhanta</w:t>
      </w:r>
      <w:proofErr w:type="spellEnd"/>
      <w:r>
        <w:rPr>
          <w:rFonts w:ascii="Balaram" w:hAnsi="Balaram"/>
          <w:color w:val="auto"/>
          <w:szCs w:val="28"/>
        </w:rPr>
        <w:t xml:space="preserve"> Sarasvati </w:t>
      </w:r>
      <w:proofErr w:type="spellStart"/>
      <w:r>
        <w:rPr>
          <w:rFonts w:ascii="Balaram" w:hAnsi="Balaram"/>
          <w:color w:val="auto"/>
          <w:szCs w:val="28"/>
        </w:rPr>
        <w:t>Thakura</w:t>
      </w:r>
      <w:proofErr w:type="spellEnd"/>
      <w:r>
        <w:rPr>
          <w:rFonts w:ascii="Balaram" w:hAnsi="Balaram"/>
          <w:color w:val="auto"/>
          <w:szCs w:val="28"/>
        </w:rPr>
        <w:t xml:space="preserve">, dispatched the first </w:t>
      </w:r>
      <w:proofErr w:type="spellStart"/>
      <w:r>
        <w:rPr>
          <w:rFonts w:ascii="Balaram" w:hAnsi="Balaram"/>
          <w:color w:val="auto"/>
          <w:szCs w:val="28"/>
        </w:rPr>
        <w:t>Vaisnava</w:t>
      </w:r>
      <w:proofErr w:type="spellEnd"/>
      <w:r>
        <w:rPr>
          <w:rFonts w:ascii="Balaram" w:hAnsi="Balaram"/>
          <w:color w:val="auto"/>
          <w:szCs w:val="28"/>
        </w:rPr>
        <w:t xml:space="preserve"> preachers from India to Europe in the 1930s, he gave them the full institutional support of his </w:t>
      </w:r>
      <w:proofErr w:type="spellStart"/>
      <w:r>
        <w:rPr>
          <w:rFonts w:ascii="Balaram" w:hAnsi="Balaram"/>
          <w:color w:val="auto"/>
          <w:szCs w:val="28"/>
        </w:rPr>
        <w:t>Gaudiya</w:t>
      </w:r>
      <w:proofErr w:type="spellEnd"/>
      <w:r>
        <w:rPr>
          <w:rFonts w:ascii="Balaram" w:hAnsi="Balaram"/>
          <w:color w:val="auto"/>
          <w:szCs w:val="28"/>
        </w:rPr>
        <w:t xml:space="preserve"> Mission. But after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Bhaktisiddhanta’s</w:t>
      </w:r>
      <w:proofErr w:type="spellEnd"/>
      <w:r>
        <w:rPr>
          <w:rFonts w:ascii="Balaram" w:hAnsi="Balaram"/>
          <w:color w:val="auto"/>
          <w:szCs w:val="28"/>
        </w:rPr>
        <w:t xml:space="preserve"> demise in 1937, the mission’s leaders neglected their master’s instructions to form a governing body and work cooperatively to spread </w:t>
      </w:r>
      <w:proofErr w:type="spellStart"/>
      <w:r>
        <w:rPr>
          <w:rFonts w:ascii="Balaram" w:hAnsi="Balaram"/>
          <w:color w:val="auto"/>
          <w:szCs w:val="28"/>
        </w:rPr>
        <w:t>Krsna</w:t>
      </w:r>
      <w:proofErr w:type="spellEnd"/>
      <w:r>
        <w:rPr>
          <w:rFonts w:ascii="Balaram" w:hAnsi="Balaram"/>
          <w:color w:val="auto"/>
          <w:szCs w:val="28"/>
        </w:rPr>
        <w:t xml:space="preserve"> consciousness. The infighting that ensued so fragmented the mission that by the time </w:t>
      </w:r>
      <w:proofErr w:type="spellStart"/>
      <w:r>
        <w:rPr>
          <w:rFonts w:ascii="Balaram" w:hAnsi="Balaram"/>
          <w:color w:val="auto"/>
          <w:szCs w:val="28"/>
        </w:rPr>
        <w:t>Prabhupada</w:t>
      </w:r>
      <w:proofErr w:type="spellEnd"/>
      <w:r>
        <w:rPr>
          <w:rFonts w:ascii="Balaram" w:hAnsi="Balaram"/>
          <w:color w:val="auto"/>
          <w:szCs w:val="28"/>
        </w:rPr>
        <w:t xml:space="preserve"> arrived in America to preach in 1965, there was no institution left to support him. </w:t>
      </w:r>
    </w:p>
    <w:p w14:paraId="24E2B9DD" w14:textId="7E9A487E" w:rsidR="003E7082" w:rsidRDefault="003E7082" w:rsidP="008A35FD">
      <w:pPr>
        <w:rPr>
          <w:rFonts w:ascii="Balaram" w:hAnsi="Balaram"/>
          <w:color w:val="auto"/>
          <w:szCs w:val="28"/>
        </w:rPr>
      </w:pPr>
      <w:r>
        <w:rPr>
          <w:rFonts w:ascii="Balaram" w:hAnsi="Balaram"/>
          <w:color w:val="auto"/>
          <w:szCs w:val="28"/>
        </w:rPr>
        <w:t xml:space="preserve">In New York City with almost no friends or funds, </w:t>
      </w:r>
      <w:proofErr w:type="spellStart"/>
      <w:r>
        <w:rPr>
          <w:rFonts w:ascii="Balaram" w:hAnsi="Balaram"/>
          <w:color w:val="auto"/>
          <w:szCs w:val="28"/>
        </w:rPr>
        <w:t>Prabhupada</w:t>
      </w:r>
      <w:proofErr w:type="spellEnd"/>
      <w:r>
        <w:rPr>
          <w:rFonts w:ascii="Balaram" w:hAnsi="Balaram"/>
          <w:color w:val="auto"/>
          <w:szCs w:val="28"/>
        </w:rPr>
        <w:t xml:space="preserve"> nonetheless saw a fertile preaching field in materially prosperous America, where people were spiritually starving and looking to the East for truth. Hopeful of reviving the cooperative spirit that once galvanized the </w:t>
      </w:r>
      <w:proofErr w:type="spellStart"/>
      <w:r>
        <w:rPr>
          <w:rFonts w:ascii="Balaram" w:hAnsi="Balaram"/>
          <w:color w:val="auto"/>
          <w:szCs w:val="28"/>
        </w:rPr>
        <w:t>Gaudiya</w:t>
      </w:r>
      <w:proofErr w:type="spellEnd"/>
      <w:r>
        <w:rPr>
          <w:rFonts w:ascii="Balaram" w:hAnsi="Balaram"/>
          <w:color w:val="auto"/>
          <w:szCs w:val="28"/>
        </w:rPr>
        <w:t xml:space="preserve"> Mission, </w:t>
      </w:r>
      <w:proofErr w:type="spellStart"/>
      <w:r>
        <w:rPr>
          <w:rFonts w:ascii="Balaram" w:hAnsi="Balaram"/>
          <w:color w:val="auto"/>
          <w:szCs w:val="28"/>
        </w:rPr>
        <w:t>Prabhupada</w:t>
      </w:r>
      <w:proofErr w:type="spellEnd"/>
      <w:r>
        <w:rPr>
          <w:rFonts w:ascii="Balaram" w:hAnsi="Balaram"/>
          <w:color w:val="auto"/>
          <w:szCs w:val="28"/>
        </w:rPr>
        <w:t xml:space="preserve"> began </w:t>
      </w:r>
    </w:p>
    <w:p w14:paraId="7FDC009B" w14:textId="24681D5E" w:rsidR="003E7082" w:rsidRDefault="003E7082" w:rsidP="008A35FD">
      <w:pPr>
        <w:rPr>
          <w:rFonts w:ascii="Balaram" w:hAnsi="Balaram"/>
          <w:color w:val="auto"/>
          <w:szCs w:val="28"/>
        </w:rPr>
      </w:pPr>
      <w:r>
        <w:rPr>
          <w:rFonts w:ascii="Balaram" w:hAnsi="Balaram"/>
          <w:color w:val="auto"/>
          <w:szCs w:val="28"/>
        </w:rPr>
        <w:lastRenderedPageBreak/>
        <w:t>writing his now isolated godbrothers, adjuring them to help him seize the time. The following excerpt from one such letter to the mission’s former manager is telling:</w:t>
      </w:r>
    </w:p>
    <w:p w14:paraId="493B711F" w14:textId="086F812A" w:rsidR="003E7082" w:rsidRDefault="003E7082" w:rsidP="008A35FD">
      <w:pPr>
        <w:rPr>
          <w:rFonts w:ascii="Balaram" w:hAnsi="Balaram"/>
          <w:color w:val="auto"/>
          <w:szCs w:val="28"/>
        </w:rPr>
      </w:pPr>
    </w:p>
    <w:p w14:paraId="79D377E5" w14:textId="79C185F0" w:rsidR="00072D88" w:rsidRDefault="003E7082" w:rsidP="008A35FD">
      <w:pPr>
        <w:rPr>
          <w:rFonts w:ascii="Balaram" w:hAnsi="Balaram"/>
          <w:color w:val="auto"/>
          <w:szCs w:val="28"/>
        </w:rPr>
      </w:pPr>
      <w:r>
        <w:rPr>
          <w:rFonts w:ascii="Balaram" w:hAnsi="Balaram"/>
          <w:color w:val="auto"/>
          <w:sz w:val="24"/>
          <w:szCs w:val="24"/>
        </w:rPr>
        <w:tab/>
        <w:t>I came here to study the situation and I find it very</w:t>
      </w:r>
      <w:r w:rsidR="00072D88">
        <w:rPr>
          <w:rFonts w:ascii="Balaram" w:hAnsi="Balaram"/>
          <w:color w:val="auto"/>
          <w:sz w:val="24"/>
          <w:szCs w:val="24"/>
        </w:rPr>
        <w:t xml:space="preserve"> nice</w:t>
      </w:r>
      <w:r>
        <w:rPr>
          <w:rFonts w:ascii="Balaram" w:hAnsi="Balaram"/>
          <w:color w:val="auto"/>
          <w:sz w:val="24"/>
          <w:szCs w:val="24"/>
        </w:rPr>
        <w:t xml:space="preserve"> and if you are</w:t>
      </w:r>
      <w:r w:rsidR="00072D88">
        <w:rPr>
          <w:rFonts w:ascii="Balaram" w:hAnsi="Balaram"/>
          <w:color w:val="auto"/>
          <w:sz w:val="24"/>
          <w:szCs w:val="24"/>
        </w:rPr>
        <w:t xml:space="preserve">                      </w:t>
      </w:r>
      <w:r w:rsidR="00072D88">
        <w:rPr>
          <w:rFonts w:ascii="Balaram" w:hAnsi="Balaram"/>
          <w:color w:val="auto"/>
          <w:sz w:val="24"/>
          <w:szCs w:val="24"/>
        </w:rPr>
        <w:tab/>
        <w:t>also agreeable to cooperate…</w:t>
      </w:r>
      <w:r w:rsidR="00A272BB">
        <w:rPr>
          <w:rFonts w:ascii="Balaram" w:hAnsi="Balaram"/>
          <w:color w:val="auto"/>
          <w:sz w:val="24"/>
          <w:szCs w:val="24"/>
        </w:rPr>
        <w:t>.</w:t>
      </w:r>
      <w:r w:rsidR="00072D88">
        <w:rPr>
          <w:rFonts w:ascii="Balaram" w:hAnsi="Balaram"/>
          <w:color w:val="auto"/>
          <w:sz w:val="24"/>
          <w:szCs w:val="24"/>
        </w:rPr>
        <w:t xml:space="preserve">it will all be very nice by the will [of] </w:t>
      </w:r>
      <w:proofErr w:type="spellStart"/>
      <w:r w:rsidR="00072D88">
        <w:rPr>
          <w:rFonts w:ascii="Balaram" w:hAnsi="Balaram"/>
          <w:color w:val="auto"/>
          <w:sz w:val="24"/>
          <w:szCs w:val="24"/>
        </w:rPr>
        <w:t>Srila</w:t>
      </w:r>
      <w:proofErr w:type="spellEnd"/>
      <w:r w:rsidR="00072D88">
        <w:rPr>
          <w:rFonts w:ascii="Balaram" w:hAnsi="Balaram"/>
          <w:color w:val="auto"/>
          <w:sz w:val="24"/>
          <w:szCs w:val="24"/>
        </w:rPr>
        <w:t xml:space="preserve">                                 </w:t>
      </w:r>
      <w:r w:rsidR="00072D88">
        <w:rPr>
          <w:rFonts w:ascii="Balaram" w:hAnsi="Balaram"/>
          <w:color w:val="auto"/>
          <w:sz w:val="24"/>
          <w:szCs w:val="24"/>
        </w:rPr>
        <w:tab/>
        <w:t>[</w:t>
      </w:r>
      <w:proofErr w:type="spellStart"/>
      <w:r w:rsidR="00072D88">
        <w:rPr>
          <w:rFonts w:ascii="Balaram" w:hAnsi="Balaram"/>
          <w:color w:val="auto"/>
          <w:sz w:val="24"/>
          <w:szCs w:val="24"/>
        </w:rPr>
        <w:t>Bhaktisiddhanta</w:t>
      </w:r>
      <w:proofErr w:type="spellEnd"/>
      <w:r w:rsidR="00072D88">
        <w:rPr>
          <w:rFonts w:ascii="Balaram" w:hAnsi="Balaram"/>
          <w:color w:val="auto"/>
          <w:sz w:val="24"/>
          <w:szCs w:val="24"/>
        </w:rPr>
        <w:t xml:space="preserve">] </w:t>
      </w:r>
      <w:proofErr w:type="spellStart"/>
      <w:r w:rsidR="00072D88">
        <w:rPr>
          <w:rFonts w:ascii="Balaram" w:hAnsi="Balaram"/>
          <w:color w:val="auto"/>
          <w:sz w:val="24"/>
          <w:szCs w:val="24"/>
        </w:rPr>
        <w:t>Prabhupada</w:t>
      </w:r>
      <w:proofErr w:type="spellEnd"/>
      <w:r w:rsidR="00072D88">
        <w:rPr>
          <w:rFonts w:ascii="Balaram" w:hAnsi="Balaram"/>
          <w:color w:val="auto"/>
          <w:sz w:val="24"/>
          <w:szCs w:val="24"/>
        </w:rPr>
        <w:t>…</w:t>
      </w:r>
      <w:r w:rsidR="00A272BB">
        <w:rPr>
          <w:rFonts w:ascii="Balaram" w:hAnsi="Balaram"/>
          <w:color w:val="auto"/>
          <w:sz w:val="24"/>
          <w:szCs w:val="24"/>
        </w:rPr>
        <w:t>.</w:t>
      </w:r>
      <w:r w:rsidR="00072D88">
        <w:rPr>
          <w:rFonts w:ascii="Balaram" w:hAnsi="Balaram"/>
          <w:color w:val="auto"/>
          <w:sz w:val="24"/>
          <w:szCs w:val="24"/>
        </w:rPr>
        <w:t xml:space="preserve">If you agree then take it for granted                            </w:t>
      </w:r>
      <w:r w:rsidR="00072D88">
        <w:rPr>
          <w:rFonts w:ascii="Balaram" w:hAnsi="Balaram"/>
          <w:color w:val="auto"/>
          <w:sz w:val="24"/>
          <w:szCs w:val="24"/>
        </w:rPr>
        <w:tab/>
        <w:t xml:space="preserve">that I am one of the worker[s] of the Sri Mayapur </w:t>
      </w:r>
      <w:proofErr w:type="spellStart"/>
      <w:r w:rsidR="00072D88">
        <w:rPr>
          <w:rFonts w:ascii="Balaram" w:hAnsi="Balaram"/>
          <w:color w:val="auto"/>
          <w:sz w:val="24"/>
          <w:szCs w:val="24"/>
        </w:rPr>
        <w:t>Caitanya</w:t>
      </w:r>
      <w:proofErr w:type="spellEnd"/>
      <w:r w:rsidR="00072D88">
        <w:rPr>
          <w:rFonts w:ascii="Balaram" w:hAnsi="Balaram"/>
          <w:color w:val="auto"/>
          <w:sz w:val="24"/>
          <w:szCs w:val="24"/>
        </w:rPr>
        <w:t xml:space="preserve"> Math.</w:t>
      </w:r>
      <w:r w:rsidR="00072D88">
        <w:rPr>
          <w:rFonts w:ascii="Balaram" w:hAnsi="Balaram"/>
          <w:color w:val="auto"/>
          <w:sz w:val="24"/>
          <w:szCs w:val="24"/>
          <w:vertAlign w:val="superscript"/>
        </w:rPr>
        <w:t xml:space="preserve">2 </w:t>
      </w:r>
      <w:r w:rsidR="00072D88">
        <w:rPr>
          <w:rFonts w:ascii="Balaram" w:hAnsi="Balaram"/>
          <w:color w:val="auto"/>
          <w:sz w:val="24"/>
          <w:szCs w:val="24"/>
        </w:rPr>
        <w:t xml:space="preserve">I have                     </w:t>
      </w:r>
      <w:r w:rsidR="00072D88">
        <w:rPr>
          <w:rFonts w:ascii="Balaram" w:hAnsi="Balaram"/>
          <w:color w:val="auto"/>
          <w:sz w:val="24"/>
          <w:szCs w:val="24"/>
        </w:rPr>
        <w:tab/>
        <w:t xml:space="preserve">no ambition for becoming the proprietor of any Math or Mandir but I                          </w:t>
      </w:r>
      <w:r w:rsidR="00072D88">
        <w:rPr>
          <w:rFonts w:ascii="Balaram" w:hAnsi="Balaram"/>
          <w:color w:val="auto"/>
          <w:sz w:val="24"/>
          <w:szCs w:val="24"/>
        </w:rPr>
        <w:tab/>
        <w:t xml:space="preserve">want working facilities.                                                                                             </w:t>
      </w:r>
      <w:r w:rsidR="00072D88">
        <w:rPr>
          <w:rFonts w:ascii="Balaram" w:hAnsi="Balaram"/>
          <w:color w:val="auto"/>
          <w:sz w:val="24"/>
          <w:szCs w:val="24"/>
        </w:rPr>
        <w:tab/>
      </w:r>
      <w:r w:rsidR="00072D88">
        <w:rPr>
          <w:rFonts w:ascii="Balaram" w:hAnsi="Balaram"/>
          <w:color w:val="auto"/>
          <w:sz w:val="24"/>
          <w:szCs w:val="24"/>
        </w:rPr>
        <w:tab/>
      </w:r>
      <w:r w:rsidR="00072D88">
        <w:rPr>
          <w:rFonts w:ascii="Balaram" w:hAnsi="Balaram"/>
          <w:color w:val="auto"/>
          <w:sz w:val="24"/>
          <w:szCs w:val="24"/>
        </w:rPr>
        <w:tab/>
        <w:t xml:space="preserve">(Letter to Bhakti </w:t>
      </w:r>
      <w:proofErr w:type="spellStart"/>
      <w:r w:rsidR="00072D88">
        <w:rPr>
          <w:rFonts w:ascii="Balaram" w:hAnsi="Balaram"/>
          <w:color w:val="auto"/>
          <w:sz w:val="24"/>
          <w:szCs w:val="24"/>
        </w:rPr>
        <w:t>Vilasa</w:t>
      </w:r>
      <w:proofErr w:type="spellEnd"/>
      <w:r w:rsidR="00072D88">
        <w:rPr>
          <w:rFonts w:ascii="Balaram" w:hAnsi="Balaram"/>
          <w:color w:val="auto"/>
          <w:sz w:val="24"/>
          <w:szCs w:val="24"/>
        </w:rPr>
        <w:t xml:space="preserve"> Tirtha Maharaja, 8 November 1965)</w:t>
      </w:r>
    </w:p>
    <w:p w14:paraId="76D6EFE5" w14:textId="2EBE0D9E" w:rsidR="00072D88" w:rsidRDefault="00072D88" w:rsidP="008A35FD">
      <w:pPr>
        <w:rPr>
          <w:rFonts w:ascii="Balaram" w:hAnsi="Balaram"/>
          <w:color w:val="auto"/>
          <w:szCs w:val="28"/>
        </w:rPr>
      </w:pPr>
    </w:p>
    <w:p w14:paraId="4C1D2FC1" w14:textId="6BAE6F35" w:rsidR="00072D88" w:rsidRDefault="00A034F4" w:rsidP="008A35FD">
      <w:pPr>
        <w:rPr>
          <w:rFonts w:ascii="Balaram" w:hAnsi="Balaram"/>
          <w:color w:val="auto"/>
          <w:szCs w:val="28"/>
        </w:rPr>
      </w:pPr>
      <w:r>
        <w:rPr>
          <w:rFonts w:ascii="Balaram" w:hAnsi="Balaram"/>
          <w:color w:val="auto"/>
          <w:szCs w:val="28"/>
        </w:rPr>
        <w:t xml:space="preserve">A “servant-leader” long before the phrase occurred, </w:t>
      </w:r>
      <w:proofErr w:type="spellStart"/>
      <w:r>
        <w:rPr>
          <w:rFonts w:ascii="Balaram" w:hAnsi="Balaram"/>
          <w:color w:val="auto"/>
          <w:szCs w:val="28"/>
        </w:rPr>
        <w:t>Prabhupada</w:t>
      </w:r>
      <w:proofErr w:type="spellEnd"/>
      <w:r>
        <w:rPr>
          <w:rFonts w:ascii="Balaram" w:hAnsi="Balaram"/>
          <w:color w:val="auto"/>
          <w:szCs w:val="28"/>
        </w:rPr>
        <w:t xml:space="preserve"> would still receive no tangible cooperation from his godbrothers. With only the scriptures he translated, annotated, and brought from India to sustain him, </w:t>
      </w:r>
      <w:proofErr w:type="spellStart"/>
      <w:r>
        <w:rPr>
          <w:rFonts w:ascii="Balaram" w:hAnsi="Balaram"/>
          <w:color w:val="auto"/>
          <w:szCs w:val="28"/>
        </w:rPr>
        <w:t>Prabhupada</w:t>
      </w:r>
      <w:proofErr w:type="spellEnd"/>
      <w:r>
        <w:rPr>
          <w:rFonts w:ascii="Balaram" w:hAnsi="Balaram"/>
          <w:color w:val="auto"/>
          <w:szCs w:val="28"/>
        </w:rPr>
        <w:t xml:space="preserve"> endured mostly alone the brutal New York winter that followed, writing letters and translating the </w:t>
      </w:r>
      <w:proofErr w:type="spellStart"/>
      <w:r>
        <w:rPr>
          <w:rFonts w:ascii="Balaram" w:hAnsi="Balaram"/>
          <w:i/>
          <w:color w:val="auto"/>
          <w:szCs w:val="28"/>
        </w:rPr>
        <w:t>Bhagavad-gita</w:t>
      </w:r>
      <w:proofErr w:type="spellEnd"/>
      <w:r>
        <w:rPr>
          <w:rFonts w:ascii="Balaram" w:hAnsi="Balaram"/>
          <w:i/>
          <w:color w:val="auto"/>
          <w:szCs w:val="28"/>
        </w:rPr>
        <w:t xml:space="preserve">. </w:t>
      </w:r>
      <w:r>
        <w:rPr>
          <w:rFonts w:ascii="Balaram" w:hAnsi="Balaram"/>
          <w:color w:val="auto"/>
          <w:szCs w:val="28"/>
        </w:rPr>
        <w:t xml:space="preserve">In a letter six years later, </w:t>
      </w:r>
      <w:proofErr w:type="spellStart"/>
      <w:r>
        <w:rPr>
          <w:rFonts w:ascii="Balaram" w:hAnsi="Balaram"/>
          <w:color w:val="auto"/>
          <w:szCs w:val="28"/>
        </w:rPr>
        <w:t>Prabhupada</w:t>
      </w:r>
      <w:proofErr w:type="spellEnd"/>
      <w:r>
        <w:rPr>
          <w:rFonts w:ascii="Balaram" w:hAnsi="Balaram"/>
          <w:color w:val="auto"/>
          <w:szCs w:val="28"/>
        </w:rPr>
        <w:t xml:space="preserve"> reflected on those lone struggles:</w:t>
      </w:r>
    </w:p>
    <w:p w14:paraId="1DED43DC" w14:textId="32510F49" w:rsidR="00A034F4" w:rsidRDefault="00A034F4" w:rsidP="008A35FD">
      <w:pPr>
        <w:rPr>
          <w:rFonts w:ascii="Balaram" w:hAnsi="Balaram"/>
          <w:color w:val="auto"/>
          <w:szCs w:val="28"/>
        </w:rPr>
      </w:pPr>
    </w:p>
    <w:p w14:paraId="6AC43E7B" w14:textId="103C3B5B" w:rsidR="00A034F4" w:rsidRDefault="00A034F4" w:rsidP="008A35FD">
      <w:pPr>
        <w:rPr>
          <w:rFonts w:ascii="Balaram" w:hAnsi="Balaram"/>
          <w:color w:val="auto"/>
          <w:sz w:val="24"/>
          <w:szCs w:val="24"/>
        </w:rPr>
      </w:pPr>
      <w:r>
        <w:rPr>
          <w:rFonts w:ascii="Balaram" w:hAnsi="Balaram"/>
          <w:color w:val="auto"/>
          <w:sz w:val="24"/>
          <w:szCs w:val="24"/>
        </w:rPr>
        <w:tab/>
        <w:t xml:space="preserve">When I was alone in your New York, I was thinking, who will listen                               </w:t>
      </w:r>
      <w:r>
        <w:rPr>
          <w:rFonts w:ascii="Balaram" w:hAnsi="Balaram"/>
          <w:color w:val="auto"/>
          <w:sz w:val="24"/>
          <w:szCs w:val="24"/>
        </w:rPr>
        <w:tab/>
        <w:t xml:space="preserve">to me in this horrible, sinful place? All right, I shall stay little longer,                            </w:t>
      </w:r>
      <w:r>
        <w:rPr>
          <w:rFonts w:ascii="Balaram" w:hAnsi="Balaram"/>
          <w:color w:val="auto"/>
          <w:sz w:val="24"/>
          <w:szCs w:val="24"/>
        </w:rPr>
        <w:tab/>
        <w:t xml:space="preserve">at least I can distribute a few of my books, that is something. But Krishna                     </w:t>
      </w:r>
      <w:r>
        <w:rPr>
          <w:rFonts w:ascii="Balaram" w:hAnsi="Balaram"/>
          <w:color w:val="auto"/>
          <w:sz w:val="24"/>
          <w:szCs w:val="24"/>
        </w:rPr>
        <w:tab/>
        <w:t>was all along preparing something I could not see…</w:t>
      </w:r>
      <w:r w:rsidR="00A272BB">
        <w:rPr>
          <w:rFonts w:ascii="Balaram" w:hAnsi="Balaram"/>
          <w:color w:val="auto"/>
          <w:sz w:val="24"/>
          <w:szCs w:val="24"/>
        </w:rPr>
        <w:t>.</w:t>
      </w:r>
      <w:r>
        <w:rPr>
          <w:rFonts w:ascii="Balaram" w:hAnsi="Balaram"/>
          <w:color w:val="auto"/>
          <w:sz w:val="24"/>
          <w:szCs w:val="24"/>
        </w:rPr>
        <w:t xml:space="preserve">Now I can see that                         </w:t>
      </w:r>
      <w:r>
        <w:rPr>
          <w:rFonts w:ascii="Balaram" w:hAnsi="Balaram"/>
          <w:color w:val="auto"/>
          <w:sz w:val="24"/>
          <w:szCs w:val="24"/>
        </w:rPr>
        <w:tab/>
        <w:t xml:space="preserve">it is a miracle. Otherwise, your city of New York, one single old man,                          </w:t>
      </w:r>
      <w:r>
        <w:rPr>
          <w:rFonts w:ascii="Balaram" w:hAnsi="Balaram"/>
          <w:color w:val="auto"/>
          <w:sz w:val="24"/>
          <w:szCs w:val="24"/>
        </w:rPr>
        <w:tab/>
        <w:t xml:space="preserve">with only a few books to sell for barely getting eatables, how he can                              </w:t>
      </w:r>
      <w:r>
        <w:rPr>
          <w:rFonts w:ascii="Balaram" w:hAnsi="Balaram"/>
          <w:color w:val="auto"/>
          <w:sz w:val="24"/>
          <w:szCs w:val="24"/>
        </w:rPr>
        <w:tab/>
        <w:t xml:space="preserve">survive, what to speak of introducing God-consciousness movement for                        </w:t>
      </w:r>
      <w:r>
        <w:rPr>
          <w:rFonts w:ascii="Balaram" w:hAnsi="Balaram"/>
          <w:color w:val="auto"/>
          <w:sz w:val="24"/>
          <w:szCs w:val="24"/>
        </w:rPr>
        <w:tab/>
        <w:t>saving the humankind? That is Krishna’s miracle. Now I can see it.</w:t>
      </w:r>
    </w:p>
    <w:p w14:paraId="4AB33D87" w14:textId="12F42529" w:rsidR="00070CD8" w:rsidRDefault="00070CD8" w:rsidP="008A35FD">
      <w:pPr>
        <w:rPr>
          <w:rFonts w:ascii="Balaram" w:hAnsi="Balaram"/>
          <w:color w:val="auto"/>
          <w:szCs w:val="28"/>
        </w:rPr>
      </w:pPr>
      <w:r>
        <w:rPr>
          <w:rFonts w:ascii="Balaram" w:hAnsi="Balaram"/>
          <w:color w:val="auto"/>
          <w:sz w:val="24"/>
          <w:szCs w:val="24"/>
        </w:rPr>
        <w:tab/>
      </w:r>
      <w:r>
        <w:rPr>
          <w:rFonts w:ascii="Balaram" w:hAnsi="Balaram"/>
          <w:color w:val="auto"/>
          <w:sz w:val="24"/>
          <w:szCs w:val="24"/>
        </w:rPr>
        <w:tab/>
      </w:r>
      <w:r>
        <w:rPr>
          <w:rFonts w:ascii="Balaram" w:hAnsi="Balaram"/>
          <w:color w:val="auto"/>
          <w:sz w:val="24"/>
          <w:szCs w:val="24"/>
        </w:rPr>
        <w:tab/>
        <w:t xml:space="preserve">(Letter to </w:t>
      </w:r>
      <w:proofErr w:type="spellStart"/>
      <w:r>
        <w:rPr>
          <w:rFonts w:ascii="Balaram" w:hAnsi="Balaram"/>
          <w:color w:val="auto"/>
          <w:sz w:val="24"/>
          <w:szCs w:val="24"/>
        </w:rPr>
        <w:t>Sudama</w:t>
      </w:r>
      <w:proofErr w:type="spellEnd"/>
      <w:r>
        <w:rPr>
          <w:rFonts w:ascii="Balaram" w:hAnsi="Balaram"/>
          <w:color w:val="auto"/>
          <w:sz w:val="24"/>
          <w:szCs w:val="24"/>
        </w:rPr>
        <w:t>, 23 December 1972)</w:t>
      </w:r>
    </w:p>
    <w:p w14:paraId="3B4256B5" w14:textId="7B053C29" w:rsidR="0009559A" w:rsidRDefault="0009559A" w:rsidP="008A35FD">
      <w:pPr>
        <w:rPr>
          <w:rFonts w:ascii="Balaram" w:hAnsi="Balaram"/>
          <w:color w:val="auto"/>
          <w:szCs w:val="28"/>
        </w:rPr>
      </w:pPr>
    </w:p>
    <w:p w14:paraId="12E1EC01" w14:textId="6B6152AF" w:rsidR="0009559A" w:rsidRDefault="0009559A" w:rsidP="008A35FD">
      <w:pPr>
        <w:rPr>
          <w:rFonts w:ascii="Balaram" w:hAnsi="Balaram"/>
          <w:b/>
          <w:color w:val="auto"/>
          <w:szCs w:val="28"/>
        </w:rPr>
      </w:pPr>
      <w:r>
        <w:rPr>
          <w:rFonts w:ascii="Balaram" w:hAnsi="Balaram"/>
          <w:b/>
          <w:color w:val="auto"/>
          <w:szCs w:val="28"/>
        </w:rPr>
        <w:t>From Obscurity to “</w:t>
      </w:r>
      <w:proofErr w:type="spellStart"/>
      <w:r>
        <w:rPr>
          <w:rFonts w:ascii="Balaram" w:hAnsi="Balaram"/>
          <w:b/>
          <w:color w:val="auto"/>
          <w:szCs w:val="28"/>
        </w:rPr>
        <w:t>Swamiji</w:t>
      </w:r>
      <w:proofErr w:type="spellEnd"/>
      <w:r>
        <w:rPr>
          <w:rFonts w:ascii="Balaram" w:hAnsi="Balaram"/>
          <w:b/>
          <w:color w:val="auto"/>
          <w:szCs w:val="28"/>
        </w:rPr>
        <w:t>”</w:t>
      </w:r>
    </w:p>
    <w:p w14:paraId="0FADEC67" w14:textId="799CEAD3" w:rsidR="00B35D64" w:rsidRDefault="00B35D64" w:rsidP="008A35FD">
      <w:pPr>
        <w:rPr>
          <w:rFonts w:ascii="Balaram" w:hAnsi="Balaram"/>
          <w:color w:val="auto"/>
          <w:szCs w:val="28"/>
        </w:rPr>
      </w:pPr>
      <w:r>
        <w:rPr>
          <w:rFonts w:ascii="Balaram" w:hAnsi="Balaram"/>
          <w:color w:val="auto"/>
          <w:szCs w:val="28"/>
        </w:rPr>
        <w:t xml:space="preserve">The following spring </w:t>
      </w:r>
      <w:proofErr w:type="spellStart"/>
      <w:r>
        <w:rPr>
          <w:rFonts w:ascii="Balaram" w:hAnsi="Balaram"/>
          <w:color w:val="auto"/>
          <w:szCs w:val="28"/>
        </w:rPr>
        <w:t>Krsna’s</w:t>
      </w:r>
      <w:proofErr w:type="spellEnd"/>
      <w:r>
        <w:rPr>
          <w:rFonts w:ascii="Balaram" w:hAnsi="Balaram"/>
          <w:color w:val="auto"/>
          <w:szCs w:val="28"/>
        </w:rPr>
        <w:t xml:space="preserve"> miracle-</w:t>
      </w:r>
      <w:r w:rsidR="008B4998">
        <w:rPr>
          <w:rFonts w:ascii="Balaram" w:hAnsi="Balaram"/>
          <w:color w:val="auto"/>
          <w:szCs w:val="28"/>
        </w:rPr>
        <w:t>worker-to-be</w:t>
      </w:r>
      <w:r>
        <w:rPr>
          <w:rFonts w:ascii="Balaram" w:hAnsi="Balaram"/>
          <w:color w:val="auto"/>
          <w:szCs w:val="28"/>
        </w:rPr>
        <w:t xml:space="preserve"> relocated to a loft in New York’s infamous Bowery district. Rife with derelicts and crime, the district was dangerous, but </w:t>
      </w:r>
      <w:proofErr w:type="spellStart"/>
      <w:r>
        <w:rPr>
          <w:rFonts w:ascii="Balaram" w:hAnsi="Balaram"/>
          <w:color w:val="auto"/>
          <w:szCs w:val="28"/>
        </w:rPr>
        <w:t>Prabhupada</w:t>
      </w:r>
      <w:proofErr w:type="spellEnd"/>
      <w:r>
        <w:rPr>
          <w:rFonts w:ascii="Balaram" w:hAnsi="Balaram"/>
          <w:color w:val="auto"/>
          <w:szCs w:val="28"/>
        </w:rPr>
        <w:t xml:space="preserve"> took the risk to reach young seekers nearby. In the</w:t>
      </w:r>
    </w:p>
    <w:p w14:paraId="56AFA7C6" w14:textId="113DFD4F" w:rsidR="00B35D64" w:rsidRDefault="00B35D64" w:rsidP="008A35FD">
      <w:pPr>
        <w:rPr>
          <w:rFonts w:ascii="Balaram" w:hAnsi="Balaram"/>
          <w:color w:val="auto"/>
          <w:szCs w:val="28"/>
        </w:rPr>
      </w:pPr>
      <w:r>
        <w:rPr>
          <w:rFonts w:ascii="Balaram" w:hAnsi="Balaram"/>
          <w:color w:val="auto"/>
          <w:szCs w:val="28"/>
        </w:rPr>
        <w:lastRenderedPageBreak/>
        <w:t xml:space="preserve">loft, </w:t>
      </w:r>
      <w:proofErr w:type="spellStart"/>
      <w:r>
        <w:rPr>
          <w:rFonts w:ascii="Balaram" w:hAnsi="Balaram"/>
          <w:color w:val="auto"/>
          <w:szCs w:val="28"/>
        </w:rPr>
        <w:t>Krsna</w:t>
      </w:r>
      <w:proofErr w:type="spellEnd"/>
      <w:r>
        <w:rPr>
          <w:rFonts w:ascii="Balaram" w:hAnsi="Balaram"/>
          <w:color w:val="auto"/>
          <w:szCs w:val="28"/>
        </w:rPr>
        <w:t xml:space="preserve"> sent </w:t>
      </w:r>
      <w:proofErr w:type="spellStart"/>
      <w:r>
        <w:rPr>
          <w:rFonts w:ascii="Balaram" w:hAnsi="Balaram"/>
          <w:color w:val="auto"/>
          <w:szCs w:val="28"/>
        </w:rPr>
        <w:t>Prabhupada</w:t>
      </w:r>
      <w:proofErr w:type="spellEnd"/>
      <w:r>
        <w:rPr>
          <w:rFonts w:ascii="Balaram" w:hAnsi="Balaram"/>
          <w:color w:val="auto"/>
          <w:szCs w:val="28"/>
        </w:rPr>
        <w:t xml:space="preserve"> a few regular listeners, who came to his aid after an LSD-crazed youth attacked, forcing him to flee. With the regulars’ help, </w:t>
      </w:r>
      <w:proofErr w:type="spellStart"/>
      <w:r>
        <w:rPr>
          <w:rFonts w:ascii="Balaram" w:hAnsi="Balaram"/>
          <w:color w:val="auto"/>
          <w:szCs w:val="28"/>
        </w:rPr>
        <w:t>Prabhupada</w:t>
      </w:r>
      <w:proofErr w:type="spellEnd"/>
      <w:r>
        <w:rPr>
          <w:rFonts w:ascii="Balaram" w:hAnsi="Balaram"/>
          <w:color w:val="auto"/>
          <w:szCs w:val="28"/>
        </w:rPr>
        <w:t xml:space="preserve"> at last secured his own place, a cheap storefront on the city’s Lower East Side. Forced by the noncooperation of his godbrothers, </w:t>
      </w:r>
      <w:proofErr w:type="spellStart"/>
      <w:r>
        <w:rPr>
          <w:rFonts w:ascii="Balaram" w:hAnsi="Balaram"/>
          <w:color w:val="auto"/>
          <w:szCs w:val="28"/>
        </w:rPr>
        <w:t>Prabhupada</w:t>
      </w:r>
      <w:proofErr w:type="spellEnd"/>
      <w:r>
        <w:rPr>
          <w:rFonts w:ascii="Balaram" w:hAnsi="Balaram"/>
          <w:color w:val="auto"/>
          <w:szCs w:val="28"/>
        </w:rPr>
        <w:t xml:space="preserve"> dropped the attempt to revive his spiritual master’s institution, and instead on July 13, 1966, he officially launched “The International Society for Krishna Consciousness,” a fresh branch of the same </w:t>
      </w:r>
      <w:proofErr w:type="spellStart"/>
      <w:r>
        <w:rPr>
          <w:rFonts w:ascii="Balaram" w:hAnsi="Balaram"/>
          <w:color w:val="auto"/>
          <w:szCs w:val="28"/>
        </w:rPr>
        <w:t>disciplic</w:t>
      </w:r>
      <w:proofErr w:type="spellEnd"/>
      <w:r>
        <w:rPr>
          <w:rFonts w:ascii="Balaram" w:hAnsi="Balaram"/>
          <w:color w:val="auto"/>
          <w:szCs w:val="28"/>
        </w:rPr>
        <w:t xml:space="preserve"> community.</w:t>
      </w:r>
      <w:r>
        <w:rPr>
          <w:rFonts w:ascii="Balaram" w:hAnsi="Balaram"/>
          <w:color w:val="auto"/>
          <w:szCs w:val="28"/>
          <w:vertAlign w:val="superscript"/>
        </w:rPr>
        <w:t>3</w:t>
      </w:r>
    </w:p>
    <w:p w14:paraId="0A3EC251" w14:textId="13E9A880" w:rsidR="0089515D" w:rsidRDefault="0089515D" w:rsidP="008A35FD">
      <w:pPr>
        <w:rPr>
          <w:rFonts w:ascii="Balaram" w:hAnsi="Balaram"/>
          <w:color w:val="auto"/>
          <w:szCs w:val="28"/>
        </w:rPr>
      </w:pPr>
      <w:r>
        <w:rPr>
          <w:rFonts w:ascii="Balaram" w:hAnsi="Balaram"/>
          <w:color w:val="auto"/>
          <w:szCs w:val="28"/>
        </w:rPr>
        <w:t xml:space="preserve">Empowered by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Bhaktisiddhanta</w:t>
      </w:r>
      <w:proofErr w:type="spellEnd"/>
      <w:r>
        <w:rPr>
          <w:rFonts w:ascii="Balaram" w:hAnsi="Balaram"/>
          <w:color w:val="auto"/>
          <w:szCs w:val="28"/>
        </w:rPr>
        <w:t xml:space="preserve">, Lord </w:t>
      </w:r>
      <w:proofErr w:type="spellStart"/>
      <w:r>
        <w:rPr>
          <w:rFonts w:ascii="Balaram" w:hAnsi="Balaram"/>
          <w:color w:val="auto"/>
          <w:szCs w:val="28"/>
        </w:rPr>
        <w:t>Caitanya</w:t>
      </w:r>
      <w:proofErr w:type="spellEnd"/>
      <w:r>
        <w:rPr>
          <w:rFonts w:ascii="Balaram" w:hAnsi="Balaram"/>
          <w:color w:val="auto"/>
          <w:szCs w:val="28"/>
        </w:rPr>
        <w:t xml:space="preserve"> (</w:t>
      </w:r>
      <w:proofErr w:type="spellStart"/>
      <w:r>
        <w:rPr>
          <w:rFonts w:ascii="Balaram" w:hAnsi="Balaram"/>
          <w:color w:val="auto"/>
          <w:szCs w:val="28"/>
        </w:rPr>
        <w:t>Krsna’s</w:t>
      </w:r>
      <w:proofErr w:type="spellEnd"/>
      <w:r>
        <w:rPr>
          <w:rFonts w:ascii="Balaram" w:hAnsi="Balaram"/>
          <w:color w:val="auto"/>
          <w:szCs w:val="28"/>
        </w:rPr>
        <w:t xml:space="preserve"> golden avatar), and his spiritual forebears, </w:t>
      </w:r>
      <w:proofErr w:type="spellStart"/>
      <w:r>
        <w:rPr>
          <w:rFonts w:ascii="Balaram" w:hAnsi="Balaram"/>
          <w:color w:val="auto"/>
          <w:szCs w:val="28"/>
        </w:rPr>
        <w:t>Prabhupada</w:t>
      </w:r>
      <w:proofErr w:type="spellEnd"/>
      <w:r>
        <w:rPr>
          <w:rFonts w:ascii="Balaram" w:hAnsi="Balaram"/>
          <w:color w:val="auto"/>
          <w:szCs w:val="28"/>
        </w:rPr>
        <w:t xml:space="preserve"> inspired a growing flock of followers that summer to chant Hare </w:t>
      </w:r>
      <w:proofErr w:type="spellStart"/>
      <w:r>
        <w:rPr>
          <w:rFonts w:ascii="Balaram" w:hAnsi="Balaram"/>
          <w:color w:val="auto"/>
          <w:szCs w:val="28"/>
        </w:rPr>
        <w:t>Krsna</w:t>
      </w:r>
      <w:proofErr w:type="spellEnd"/>
      <w:r>
        <w:rPr>
          <w:rFonts w:ascii="Balaram" w:hAnsi="Balaram"/>
          <w:color w:val="auto"/>
          <w:szCs w:val="28"/>
        </w:rPr>
        <w:t xml:space="preserve"> and take up the process of </w:t>
      </w:r>
      <w:r>
        <w:rPr>
          <w:rFonts w:ascii="Balaram" w:hAnsi="Balaram"/>
          <w:i/>
          <w:color w:val="auto"/>
          <w:szCs w:val="28"/>
        </w:rPr>
        <w:t xml:space="preserve">bhakti-yoga. </w:t>
      </w:r>
      <w:r>
        <w:rPr>
          <w:rFonts w:ascii="Balaram" w:hAnsi="Balaram"/>
          <w:color w:val="auto"/>
          <w:szCs w:val="28"/>
        </w:rPr>
        <w:t xml:space="preserve">No small miracle in New York City, the capital of “Do your own thing.” He did it by stressing the do’s more than the don’ts, the chanting more than the taboos. He had faith that as </w:t>
      </w:r>
      <w:proofErr w:type="spellStart"/>
      <w:r>
        <w:rPr>
          <w:rFonts w:ascii="Balaram" w:hAnsi="Balaram"/>
          <w:color w:val="auto"/>
          <w:szCs w:val="28"/>
        </w:rPr>
        <w:t>Krsna</w:t>
      </w:r>
      <w:proofErr w:type="spellEnd"/>
      <w:r>
        <w:rPr>
          <w:rFonts w:ascii="Balaram" w:hAnsi="Balaram"/>
          <w:color w:val="auto"/>
          <w:szCs w:val="28"/>
        </w:rPr>
        <w:t xml:space="preserve"> filled the consciousness of his young aspirants, they would outgrow their old ways and savor the higher taste of devotional service.</w:t>
      </w:r>
      <w:r>
        <w:rPr>
          <w:rFonts w:ascii="Balaram" w:hAnsi="Balaram"/>
          <w:color w:val="auto"/>
          <w:szCs w:val="28"/>
          <w:vertAlign w:val="superscript"/>
        </w:rPr>
        <w:t>4</w:t>
      </w:r>
    </w:p>
    <w:p w14:paraId="464547FF" w14:textId="77777777" w:rsidR="00AD280A" w:rsidRDefault="0089515D" w:rsidP="008A35FD">
      <w:pPr>
        <w:rPr>
          <w:rFonts w:ascii="Balaram" w:hAnsi="Balaram"/>
          <w:color w:val="auto"/>
          <w:szCs w:val="28"/>
        </w:rPr>
      </w:pPr>
      <w:r>
        <w:rPr>
          <w:rFonts w:ascii="Balaram" w:hAnsi="Balaram"/>
          <w:color w:val="auto"/>
          <w:szCs w:val="28"/>
        </w:rPr>
        <w:t xml:space="preserve">It worked. By late November, after a few groups of devotees had received initiation, one of the earlier initiates approached </w:t>
      </w:r>
      <w:proofErr w:type="spellStart"/>
      <w:r>
        <w:rPr>
          <w:rFonts w:ascii="Balaram" w:hAnsi="Balaram"/>
          <w:color w:val="auto"/>
          <w:szCs w:val="28"/>
        </w:rPr>
        <w:t>Prabhupada</w:t>
      </w:r>
      <w:proofErr w:type="spellEnd"/>
      <w:r>
        <w:rPr>
          <w:rFonts w:ascii="Balaram" w:hAnsi="Balaram"/>
          <w:color w:val="auto"/>
          <w:szCs w:val="28"/>
        </w:rPr>
        <w:t>: “</w:t>
      </w:r>
      <w:proofErr w:type="spellStart"/>
      <w:r>
        <w:rPr>
          <w:rFonts w:ascii="Balaram" w:hAnsi="Balaram"/>
          <w:color w:val="auto"/>
          <w:szCs w:val="28"/>
        </w:rPr>
        <w:t>Swamiji</w:t>
      </w:r>
      <w:proofErr w:type="spellEnd"/>
      <w:r>
        <w:rPr>
          <w:rFonts w:ascii="Balaram" w:hAnsi="Balaram"/>
          <w:color w:val="auto"/>
          <w:szCs w:val="28"/>
        </w:rPr>
        <w:t xml:space="preserve">, what did you say the rules are for this practice?” Just what </w:t>
      </w:r>
      <w:proofErr w:type="spellStart"/>
      <w:r>
        <w:rPr>
          <w:rFonts w:ascii="Balaram" w:hAnsi="Balaram"/>
          <w:color w:val="auto"/>
          <w:szCs w:val="28"/>
        </w:rPr>
        <w:t>Prabhupada</w:t>
      </w:r>
      <w:proofErr w:type="spellEnd"/>
      <w:r>
        <w:rPr>
          <w:rFonts w:ascii="Balaram" w:hAnsi="Balaram"/>
          <w:color w:val="auto"/>
          <w:szCs w:val="28"/>
        </w:rPr>
        <w:t xml:space="preserve"> had been waiting to hear, for he knew they would follow the rules only when they were ready. The next day, November 25, 1966, </w:t>
      </w:r>
      <w:proofErr w:type="spellStart"/>
      <w:r>
        <w:rPr>
          <w:rFonts w:ascii="Balaram" w:hAnsi="Balaram"/>
          <w:color w:val="auto"/>
          <w:szCs w:val="28"/>
        </w:rPr>
        <w:t>Prabhupada</w:t>
      </w:r>
      <w:proofErr w:type="spellEnd"/>
      <w:r>
        <w:rPr>
          <w:rFonts w:ascii="Balaram" w:hAnsi="Balaram"/>
          <w:color w:val="auto"/>
          <w:szCs w:val="28"/>
        </w:rPr>
        <w:t xml:space="preserve"> posted the regulative principles of </w:t>
      </w:r>
      <w:proofErr w:type="spellStart"/>
      <w:r>
        <w:rPr>
          <w:rFonts w:ascii="Balaram" w:hAnsi="Balaram"/>
          <w:color w:val="auto"/>
          <w:szCs w:val="28"/>
        </w:rPr>
        <w:t>Krsna</w:t>
      </w:r>
      <w:proofErr w:type="spellEnd"/>
      <w:r>
        <w:rPr>
          <w:rFonts w:ascii="Balaram" w:hAnsi="Balaram"/>
          <w:color w:val="auto"/>
          <w:szCs w:val="28"/>
        </w:rPr>
        <w:t xml:space="preserve"> consciousness on the storefront’s bathroom door.</w:t>
      </w:r>
      <w:r>
        <w:rPr>
          <w:rFonts w:ascii="Balaram" w:hAnsi="Balaram"/>
          <w:color w:val="auto"/>
          <w:szCs w:val="28"/>
          <w:vertAlign w:val="superscript"/>
        </w:rPr>
        <w:t>5</w:t>
      </w:r>
    </w:p>
    <w:p w14:paraId="5D3D3915" w14:textId="77777777" w:rsidR="00AD280A" w:rsidRDefault="00AD280A" w:rsidP="008A35FD">
      <w:pPr>
        <w:rPr>
          <w:rFonts w:ascii="Balaram" w:hAnsi="Balaram"/>
          <w:color w:val="auto"/>
          <w:szCs w:val="28"/>
        </w:rPr>
      </w:pPr>
    </w:p>
    <w:p w14:paraId="718F3740" w14:textId="77777777" w:rsidR="00AD280A" w:rsidRDefault="00AD280A" w:rsidP="008A35FD">
      <w:pPr>
        <w:rPr>
          <w:rFonts w:ascii="Balaram" w:hAnsi="Balaram"/>
          <w:b/>
          <w:color w:val="auto"/>
          <w:szCs w:val="28"/>
        </w:rPr>
      </w:pPr>
      <w:r>
        <w:rPr>
          <w:rFonts w:ascii="Balaram" w:hAnsi="Balaram"/>
          <w:b/>
          <w:color w:val="auto"/>
          <w:szCs w:val="28"/>
        </w:rPr>
        <w:t>Only He Could Lead Them</w:t>
      </w:r>
    </w:p>
    <w:p w14:paraId="72031E67" w14:textId="77777777" w:rsidR="00AD280A" w:rsidRDefault="00AD280A" w:rsidP="008A35FD">
      <w:pPr>
        <w:rPr>
          <w:rFonts w:ascii="Balaram" w:hAnsi="Balaram"/>
          <w:color w:val="auto"/>
          <w:szCs w:val="28"/>
        </w:rPr>
      </w:pPr>
      <w:r>
        <w:rPr>
          <w:rFonts w:ascii="Balaram" w:hAnsi="Balaram"/>
          <w:color w:val="auto"/>
          <w:szCs w:val="28"/>
        </w:rPr>
        <w:t xml:space="preserve">In January 1967 </w:t>
      </w:r>
      <w:proofErr w:type="spellStart"/>
      <w:r>
        <w:rPr>
          <w:rFonts w:ascii="Balaram" w:hAnsi="Balaram"/>
          <w:color w:val="auto"/>
          <w:szCs w:val="28"/>
        </w:rPr>
        <w:t>Prabhupada</w:t>
      </w:r>
      <w:proofErr w:type="spellEnd"/>
      <w:r>
        <w:rPr>
          <w:rFonts w:ascii="Balaram" w:hAnsi="Balaram"/>
          <w:color w:val="auto"/>
          <w:szCs w:val="28"/>
        </w:rPr>
        <w:t xml:space="preserve"> followed the counterculture trail to San Francisco, where disciples had opened ISKCON’s second temple. There he inspired a new wave of devotees to chant Hare </w:t>
      </w:r>
      <w:proofErr w:type="spellStart"/>
      <w:r>
        <w:rPr>
          <w:rFonts w:ascii="Balaram" w:hAnsi="Balaram"/>
          <w:color w:val="auto"/>
          <w:szCs w:val="28"/>
        </w:rPr>
        <w:t>Krsna</w:t>
      </w:r>
      <w:proofErr w:type="spellEnd"/>
      <w:r>
        <w:rPr>
          <w:rFonts w:ascii="Balaram" w:hAnsi="Balaram"/>
          <w:color w:val="auto"/>
          <w:szCs w:val="28"/>
        </w:rPr>
        <w:t xml:space="preserve"> and serve Lord </w:t>
      </w:r>
      <w:proofErr w:type="spellStart"/>
      <w:r>
        <w:rPr>
          <w:rFonts w:ascii="Balaram" w:hAnsi="Balaram"/>
          <w:color w:val="auto"/>
          <w:szCs w:val="28"/>
        </w:rPr>
        <w:t>Caitanya’s</w:t>
      </w:r>
      <w:proofErr w:type="spellEnd"/>
      <w:r>
        <w:rPr>
          <w:rFonts w:ascii="Balaram" w:hAnsi="Balaram"/>
          <w:color w:val="auto"/>
          <w:szCs w:val="28"/>
        </w:rPr>
        <w:t xml:space="preserve"> mission. As in New York, the young aspirants marveled at </w:t>
      </w:r>
      <w:proofErr w:type="spellStart"/>
      <w:r>
        <w:rPr>
          <w:rFonts w:ascii="Balaram" w:hAnsi="Balaram"/>
          <w:color w:val="auto"/>
          <w:szCs w:val="28"/>
        </w:rPr>
        <w:t>Prabhupada’s</w:t>
      </w:r>
      <w:proofErr w:type="spellEnd"/>
      <w:r>
        <w:rPr>
          <w:rFonts w:ascii="Balaram" w:hAnsi="Balaram"/>
          <w:color w:val="auto"/>
          <w:szCs w:val="28"/>
        </w:rPr>
        <w:t xml:space="preserve"> pace—a devotional whirlwind of chanting, teaching, worshiping, cooking, public preaching, private speaking, initiating newcomers, and translating scripture in the wee hours, while everyone else slept.</w:t>
      </w:r>
    </w:p>
    <w:p w14:paraId="5884F1D2" w14:textId="77777777" w:rsidR="00AD280A" w:rsidRDefault="00AD280A" w:rsidP="008A35FD">
      <w:pPr>
        <w:rPr>
          <w:rFonts w:ascii="Balaram" w:hAnsi="Balaram"/>
          <w:color w:val="auto"/>
          <w:szCs w:val="28"/>
        </w:rPr>
      </w:pPr>
      <w:r>
        <w:rPr>
          <w:rFonts w:ascii="Balaram" w:hAnsi="Balaram"/>
          <w:color w:val="auto"/>
          <w:szCs w:val="28"/>
        </w:rPr>
        <w:t xml:space="preserve">When </w:t>
      </w:r>
      <w:proofErr w:type="spellStart"/>
      <w:r>
        <w:rPr>
          <w:rFonts w:ascii="Balaram" w:hAnsi="Balaram"/>
          <w:color w:val="auto"/>
          <w:szCs w:val="28"/>
        </w:rPr>
        <w:t>Prabhupada</w:t>
      </w:r>
      <w:proofErr w:type="spellEnd"/>
      <w:r>
        <w:rPr>
          <w:rFonts w:ascii="Balaram" w:hAnsi="Balaram"/>
          <w:color w:val="auto"/>
          <w:szCs w:val="28"/>
        </w:rPr>
        <w:t xml:space="preserve"> returned to New York in April, despite his seventy-plus years the pace continued unabated. For his first followers, this was all part of the wonder that was “</w:t>
      </w:r>
      <w:proofErr w:type="spellStart"/>
      <w:r>
        <w:rPr>
          <w:rFonts w:ascii="Balaram" w:hAnsi="Balaram"/>
          <w:color w:val="auto"/>
          <w:szCs w:val="28"/>
        </w:rPr>
        <w:t>Swamiji</w:t>
      </w:r>
      <w:proofErr w:type="spellEnd"/>
      <w:r>
        <w:rPr>
          <w:rFonts w:ascii="Balaram" w:hAnsi="Balaram"/>
          <w:color w:val="auto"/>
          <w:szCs w:val="28"/>
        </w:rPr>
        <w:t xml:space="preserve">.” So it was quite a shock when, toward the end of May, </w:t>
      </w:r>
      <w:proofErr w:type="spellStart"/>
      <w:r>
        <w:rPr>
          <w:rFonts w:ascii="Balaram" w:hAnsi="Balaram"/>
          <w:color w:val="auto"/>
          <w:szCs w:val="28"/>
        </w:rPr>
        <w:t>Prabhupada</w:t>
      </w:r>
      <w:proofErr w:type="spellEnd"/>
      <w:r>
        <w:rPr>
          <w:rFonts w:ascii="Balaram" w:hAnsi="Balaram"/>
          <w:color w:val="auto"/>
          <w:szCs w:val="28"/>
        </w:rPr>
        <w:t xml:space="preserve"> suffered a heart attack and stroke. He was their shelter; now </w:t>
      </w:r>
    </w:p>
    <w:p w14:paraId="122B81F0" w14:textId="7C2EA0BF" w:rsidR="0089515D" w:rsidRDefault="00AD280A" w:rsidP="008A35FD">
      <w:pPr>
        <w:rPr>
          <w:rFonts w:ascii="Balaram" w:hAnsi="Balaram"/>
          <w:color w:val="auto"/>
          <w:szCs w:val="28"/>
        </w:rPr>
      </w:pPr>
      <w:r>
        <w:rPr>
          <w:rFonts w:ascii="Balaram" w:hAnsi="Balaram"/>
          <w:color w:val="auto"/>
          <w:szCs w:val="28"/>
        </w:rPr>
        <w:lastRenderedPageBreak/>
        <w:t xml:space="preserve">they would have to shelter him. To help </w:t>
      </w:r>
      <w:proofErr w:type="spellStart"/>
      <w:r>
        <w:rPr>
          <w:rFonts w:ascii="Balaram" w:hAnsi="Balaram"/>
          <w:color w:val="auto"/>
          <w:szCs w:val="28"/>
        </w:rPr>
        <w:t>Prabhupada</w:t>
      </w:r>
      <w:proofErr w:type="spellEnd"/>
      <w:r>
        <w:rPr>
          <w:rFonts w:ascii="Balaram" w:hAnsi="Balaram"/>
          <w:color w:val="auto"/>
          <w:szCs w:val="28"/>
        </w:rPr>
        <w:t xml:space="preserve"> recuperate, the devotees brought him to a beach </w:t>
      </w:r>
      <w:r w:rsidR="006D502F">
        <w:rPr>
          <w:rFonts w:ascii="Balaram" w:hAnsi="Balaram"/>
          <w:color w:val="auto"/>
          <w:szCs w:val="28"/>
        </w:rPr>
        <w:t xml:space="preserve">bungalow on the Jersey shore. But the weather was gray and blustery, so with the doctor’s permission </w:t>
      </w:r>
      <w:proofErr w:type="spellStart"/>
      <w:r w:rsidR="006D502F">
        <w:rPr>
          <w:rFonts w:ascii="Balaram" w:hAnsi="Balaram"/>
          <w:color w:val="auto"/>
          <w:szCs w:val="28"/>
        </w:rPr>
        <w:t>Prabhupada</w:t>
      </w:r>
      <w:proofErr w:type="spellEnd"/>
      <w:r w:rsidR="006D502F">
        <w:rPr>
          <w:rFonts w:ascii="Balaram" w:hAnsi="Balaram"/>
          <w:color w:val="auto"/>
          <w:szCs w:val="28"/>
        </w:rPr>
        <w:t xml:space="preserve"> flew to San Francisco, where the devotees hoped the California sunshine would help him.</w:t>
      </w:r>
      <w:r w:rsidR="0089515D">
        <w:rPr>
          <w:rFonts w:ascii="Balaram" w:hAnsi="Balaram"/>
          <w:i/>
          <w:color w:val="auto"/>
          <w:szCs w:val="28"/>
        </w:rPr>
        <w:t xml:space="preserve"> </w:t>
      </w:r>
      <w:r w:rsidR="008B4998">
        <w:rPr>
          <w:rFonts w:ascii="Balaram" w:hAnsi="Balaram"/>
          <w:color w:val="auto"/>
          <w:szCs w:val="28"/>
        </w:rPr>
        <w:t>Not to be. W</w:t>
      </w:r>
      <w:r w:rsidR="006D502F">
        <w:rPr>
          <w:rFonts w:ascii="Balaram" w:hAnsi="Balaram"/>
          <w:color w:val="auto"/>
          <w:szCs w:val="28"/>
        </w:rPr>
        <w:t xml:space="preserve">hen the mountains and fog near his cottage mostly obscured the sun’s rays, </w:t>
      </w:r>
      <w:proofErr w:type="spellStart"/>
      <w:r w:rsidR="006D502F">
        <w:rPr>
          <w:rFonts w:ascii="Balaram" w:hAnsi="Balaram"/>
          <w:color w:val="auto"/>
          <w:szCs w:val="28"/>
        </w:rPr>
        <w:t>Prabhupada</w:t>
      </w:r>
      <w:proofErr w:type="spellEnd"/>
      <w:r w:rsidR="006D502F">
        <w:rPr>
          <w:rFonts w:ascii="Balaram" w:hAnsi="Balaram"/>
          <w:color w:val="auto"/>
          <w:szCs w:val="28"/>
        </w:rPr>
        <w:t xml:space="preserve"> said he would have to return to India, for its Ayurvedic medicines and bracing heat. Hayagriva explains what happened next:</w:t>
      </w:r>
    </w:p>
    <w:p w14:paraId="1C466C0F" w14:textId="54AC2D33" w:rsidR="00334591" w:rsidRDefault="00334591" w:rsidP="008A35FD">
      <w:pPr>
        <w:rPr>
          <w:rFonts w:ascii="Balaram" w:hAnsi="Balaram"/>
          <w:color w:val="auto"/>
          <w:szCs w:val="28"/>
        </w:rPr>
      </w:pPr>
    </w:p>
    <w:p w14:paraId="36FCC0F4" w14:textId="43259256" w:rsidR="00334591" w:rsidRDefault="00334591" w:rsidP="008A35FD">
      <w:pPr>
        <w:rPr>
          <w:rFonts w:ascii="Balaram" w:hAnsi="Balaram"/>
          <w:color w:val="auto"/>
          <w:szCs w:val="28"/>
        </w:rPr>
      </w:pPr>
      <w:r>
        <w:rPr>
          <w:rFonts w:ascii="Balaram" w:hAnsi="Balaram"/>
          <w:color w:val="auto"/>
          <w:sz w:val="24"/>
          <w:szCs w:val="24"/>
        </w:rPr>
        <w:tab/>
        <w:t xml:space="preserve">Some of the devotees, worried that </w:t>
      </w:r>
      <w:proofErr w:type="spellStart"/>
      <w:r>
        <w:rPr>
          <w:rFonts w:ascii="Balaram" w:hAnsi="Balaram"/>
          <w:color w:val="auto"/>
          <w:sz w:val="24"/>
          <w:szCs w:val="24"/>
        </w:rPr>
        <w:t>Swamiji</w:t>
      </w:r>
      <w:proofErr w:type="spellEnd"/>
      <w:r>
        <w:rPr>
          <w:rFonts w:ascii="Balaram" w:hAnsi="Balaram"/>
          <w:color w:val="auto"/>
          <w:sz w:val="24"/>
          <w:szCs w:val="24"/>
        </w:rPr>
        <w:t xml:space="preserve"> has decided to go to India                           </w:t>
      </w:r>
      <w:r>
        <w:rPr>
          <w:rFonts w:ascii="Balaram" w:hAnsi="Balaram"/>
          <w:color w:val="auto"/>
          <w:sz w:val="24"/>
          <w:szCs w:val="24"/>
        </w:rPr>
        <w:tab/>
        <w:t xml:space="preserve">to leave his body, ask him whether, during his absence, one of his God-                       </w:t>
      </w:r>
      <w:r>
        <w:rPr>
          <w:rFonts w:ascii="Balaram" w:hAnsi="Balaram"/>
          <w:color w:val="auto"/>
          <w:sz w:val="24"/>
          <w:szCs w:val="24"/>
        </w:rPr>
        <w:tab/>
        <w:t xml:space="preserve">brothers should come to America to assume ISKCON leadership.                                 </w:t>
      </w:r>
      <w:r>
        <w:rPr>
          <w:rFonts w:ascii="Balaram" w:hAnsi="Balaram"/>
          <w:color w:val="auto"/>
          <w:sz w:val="24"/>
          <w:szCs w:val="24"/>
        </w:rPr>
        <w:tab/>
        <w:t xml:space="preserve">The minute this question is presented to him, we sense that it is </w:t>
      </w:r>
      <w:proofErr w:type="spellStart"/>
      <w:r>
        <w:rPr>
          <w:rFonts w:ascii="Balaram" w:hAnsi="Balaram"/>
          <w:color w:val="auto"/>
          <w:sz w:val="24"/>
          <w:szCs w:val="24"/>
        </w:rPr>
        <w:t>offen</w:t>
      </w:r>
      <w:proofErr w:type="spellEnd"/>
      <w:r>
        <w:rPr>
          <w:rFonts w:ascii="Balaram" w:hAnsi="Balaram"/>
          <w:color w:val="auto"/>
          <w:sz w:val="24"/>
          <w:szCs w:val="24"/>
        </w:rPr>
        <w:t xml:space="preserve">-                        </w:t>
      </w:r>
      <w:r>
        <w:rPr>
          <w:rFonts w:ascii="Balaram" w:hAnsi="Balaram"/>
          <w:color w:val="auto"/>
          <w:sz w:val="24"/>
          <w:szCs w:val="24"/>
        </w:rPr>
        <w:tab/>
      </w:r>
      <w:proofErr w:type="spellStart"/>
      <w:r>
        <w:rPr>
          <w:rFonts w:ascii="Balaram" w:hAnsi="Balaram"/>
          <w:color w:val="auto"/>
          <w:sz w:val="24"/>
          <w:szCs w:val="24"/>
        </w:rPr>
        <w:t>sive</w:t>
      </w:r>
      <w:proofErr w:type="spellEnd"/>
      <w:r>
        <w:rPr>
          <w:rFonts w:ascii="Balaram" w:hAnsi="Balaram"/>
          <w:color w:val="auto"/>
          <w:sz w:val="24"/>
          <w:szCs w:val="24"/>
        </w:rPr>
        <w:t xml:space="preserve">. </w:t>
      </w:r>
      <w:proofErr w:type="spellStart"/>
      <w:r>
        <w:rPr>
          <w:rFonts w:ascii="Balaram" w:hAnsi="Balaram"/>
          <w:color w:val="auto"/>
          <w:sz w:val="24"/>
          <w:szCs w:val="24"/>
        </w:rPr>
        <w:t>Swamiji</w:t>
      </w:r>
      <w:proofErr w:type="spellEnd"/>
      <w:r>
        <w:rPr>
          <w:rFonts w:ascii="Balaram" w:hAnsi="Balaram"/>
          <w:color w:val="auto"/>
          <w:sz w:val="24"/>
          <w:szCs w:val="24"/>
        </w:rPr>
        <w:t xml:space="preserve"> becomes very grave, closing his eyes…</w:t>
      </w:r>
      <w:bookmarkStart w:id="0" w:name="_GoBack"/>
      <w:bookmarkEnd w:id="0"/>
      <w:r>
        <w:rPr>
          <w:rFonts w:ascii="Balaram" w:hAnsi="Balaram"/>
          <w:color w:val="auto"/>
          <w:sz w:val="24"/>
          <w:szCs w:val="24"/>
        </w:rPr>
        <w:t xml:space="preserve">then suddenly we                       </w:t>
      </w:r>
      <w:r>
        <w:rPr>
          <w:rFonts w:ascii="Balaram" w:hAnsi="Balaram"/>
          <w:color w:val="auto"/>
          <w:sz w:val="24"/>
          <w:szCs w:val="24"/>
        </w:rPr>
        <w:tab/>
        <w:t xml:space="preserve">see tears falling down his cheeks. </w:t>
      </w:r>
      <w:r w:rsidR="0084774E">
        <w:rPr>
          <w:rFonts w:ascii="Balaram" w:hAnsi="Balaram"/>
          <w:color w:val="auto"/>
          <w:sz w:val="24"/>
          <w:szCs w:val="24"/>
        </w:rPr>
        <w:t xml:space="preserve">                                                                                    </w:t>
      </w:r>
      <w:r w:rsidR="0084774E">
        <w:rPr>
          <w:rFonts w:ascii="Balaram" w:hAnsi="Balaram"/>
          <w:color w:val="auto"/>
          <w:sz w:val="24"/>
          <w:szCs w:val="24"/>
        </w:rPr>
        <w:tab/>
        <w:t>“M</w:t>
      </w:r>
      <w:r>
        <w:rPr>
          <w:rFonts w:ascii="Balaram" w:hAnsi="Balaram"/>
          <w:color w:val="auto"/>
          <w:sz w:val="24"/>
          <w:szCs w:val="24"/>
        </w:rPr>
        <w:t xml:space="preserve">y Guru Maharaj, he was no ordinary spiritual master,” he says, wiping                     </w:t>
      </w:r>
      <w:r>
        <w:rPr>
          <w:rFonts w:ascii="Balaram" w:hAnsi="Balaram"/>
          <w:color w:val="auto"/>
          <w:sz w:val="24"/>
          <w:szCs w:val="24"/>
        </w:rPr>
        <w:tab/>
        <w:t>away the tears. “He…saved me.”</w:t>
      </w:r>
      <w:r w:rsidR="0084774E">
        <w:rPr>
          <w:rFonts w:ascii="Balaram" w:hAnsi="Balaram"/>
          <w:color w:val="auto"/>
          <w:sz w:val="24"/>
          <w:szCs w:val="24"/>
        </w:rPr>
        <w:t xml:space="preserve">                                                                                     </w:t>
      </w:r>
      <w:r w:rsidR="0084774E">
        <w:rPr>
          <w:rFonts w:ascii="Balaram" w:hAnsi="Balaram"/>
          <w:color w:val="auto"/>
          <w:sz w:val="24"/>
          <w:szCs w:val="24"/>
        </w:rPr>
        <w:tab/>
        <w:t>L</w:t>
      </w:r>
      <w:r>
        <w:rPr>
          <w:rFonts w:ascii="Balaram" w:hAnsi="Balaram"/>
          <w:color w:val="auto"/>
          <w:sz w:val="24"/>
          <w:szCs w:val="24"/>
        </w:rPr>
        <w:t xml:space="preserve">ater, </w:t>
      </w:r>
      <w:proofErr w:type="spellStart"/>
      <w:r>
        <w:rPr>
          <w:rFonts w:ascii="Balaram" w:hAnsi="Balaram"/>
          <w:color w:val="auto"/>
          <w:sz w:val="24"/>
          <w:szCs w:val="24"/>
        </w:rPr>
        <w:t>Swamiji</w:t>
      </w:r>
      <w:proofErr w:type="spellEnd"/>
      <w:r>
        <w:rPr>
          <w:rFonts w:ascii="Balaram" w:hAnsi="Balaram"/>
          <w:color w:val="auto"/>
          <w:sz w:val="24"/>
          <w:szCs w:val="24"/>
        </w:rPr>
        <w:t xml:space="preserve"> tells us what we should have always known: There is no one                     </w:t>
      </w:r>
      <w:r>
        <w:rPr>
          <w:rFonts w:ascii="Balaram" w:hAnsi="Balaram"/>
          <w:color w:val="auto"/>
          <w:sz w:val="24"/>
          <w:szCs w:val="24"/>
        </w:rPr>
        <w:tab/>
        <w:t>to replace him. The very idea is insulting.</w:t>
      </w:r>
      <w:r w:rsidR="0084774E">
        <w:rPr>
          <w:rFonts w:ascii="Balaram" w:hAnsi="Balaram"/>
          <w:color w:val="auto"/>
          <w:sz w:val="24"/>
          <w:szCs w:val="24"/>
        </w:rPr>
        <w:t xml:space="preserve">                                                                       </w:t>
      </w:r>
      <w:r w:rsidR="0084774E">
        <w:rPr>
          <w:rFonts w:ascii="Balaram" w:hAnsi="Balaram"/>
          <w:color w:val="auto"/>
          <w:sz w:val="24"/>
          <w:szCs w:val="24"/>
        </w:rPr>
        <w:tab/>
        <w:t>“I</w:t>
      </w:r>
      <w:r>
        <w:rPr>
          <w:rFonts w:ascii="Balaram" w:hAnsi="Balaram"/>
          <w:color w:val="auto"/>
          <w:sz w:val="24"/>
          <w:szCs w:val="24"/>
        </w:rPr>
        <w:t xml:space="preserve">f someone comes and tells you something different,” he says, “you will be                 </w:t>
      </w:r>
      <w:r>
        <w:rPr>
          <w:rFonts w:ascii="Balaram" w:hAnsi="Balaram"/>
          <w:color w:val="auto"/>
          <w:sz w:val="24"/>
          <w:szCs w:val="24"/>
        </w:rPr>
        <w:tab/>
        <w:t>confused.”</w:t>
      </w:r>
      <w:r>
        <w:rPr>
          <w:rFonts w:ascii="Balaram" w:hAnsi="Balaram"/>
          <w:color w:val="auto"/>
          <w:sz w:val="24"/>
          <w:szCs w:val="24"/>
          <w:vertAlign w:val="superscript"/>
        </w:rPr>
        <w:t>6</w:t>
      </w:r>
    </w:p>
    <w:p w14:paraId="620BFD52" w14:textId="01020E81" w:rsidR="0084774E" w:rsidRDefault="0084774E" w:rsidP="008A35FD">
      <w:pPr>
        <w:rPr>
          <w:rFonts w:ascii="Balaram" w:hAnsi="Balaram"/>
          <w:color w:val="auto"/>
          <w:szCs w:val="28"/>
        </w:rPr>
      </w:pPr>
    </w:p>
    <w:p w14:paraId="46F32AED" w14:textId="75C21E78" w:rsidR="0084774E" w:rsidRDefault="0084774E" w:rsidP="008A35FD">
      <w:pPr>
        <w:rPr>
          <w:rFonts w:ascii="Balaram" w:hAnsi="Balaram"/>
          <w:color w:val="auto"/>
          <w:szCs w:val="28"/>
        </w:rPr>
      </w:pPr>
      <w:r>
        <w:rPr>
          <w:rFonts w:ascii="Balaram" w:hAnsi="Balaram"/>
          <w:color w:val="auto"/>
          <w:szCs w:val="28"/>
        </w:rPr>
        <w:t xml:space="preserve">Owing to his absolute surrender to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Bhaktisiddhanta</w:t>
      </w:r>
      <w:proofErr w:type="spellEnd"/>
      <w:r>
        <w:rPr>
          <w:rFonts w:ascii="Balaram" w:hAnsi="Balaram"/>
          <w:color w:val="auto"/>
          <w:szCs w:val="28"/>
        </w:rPr>
        <w:t xml:space="preserve"> and Lord </w:t>
      </w:r>
      <w:proofErr w:type="spellStart"/>
      <w:r>
        <w:rPr>
          <w:rFonts w:ascii="Balaram" w:hAnsi="Balaram"/>
          <w:color w:val="auto"/>
          <w:szCs w:val="28"/>
        </w:rPr>
        <w:t>Caitanya’s</w:t>
      </w:r>
      <w:proofErr w:type="spellEnd"/>
      <w:r>
        <w:rPr>
          <w:rFonts w:ascii="Balaram" w:hAnsi="Balaram"/>
          <w:color w:val="auto"/>
          <w:szCs w:val="28"/>
        </w:rPr>
        <w:t xml:space="preserve"> mission, </w:t>
      </w:r>
      <w:proofErr w:type="spellStart"/>
      <w:r>
        <w:rPr>
          <w:rFonts w:ascii="Balaram" w:hAnsi="Balaram"/>
          <w:color w:val="auto"/>
          <w:szCs w:val="28"/>
        </w:rPr>
        <w:t>Prabhupada</w:t>
      </w:r>
      <w:proofErr w:type="spellEnd"/>
      <w:r>
        <w:rPr>
          <w:rFonts w:ascii="Balaram" w:hAnsi="Balaram"/>
          <w:color w:val="auto"/>
          <w:szCs w:val="28"/>
        </w:rPr>
        <w:t xml:space="preserve"> knew he was being uniquely empowered to turn people outside India’s spiritual culture toward </w:t>
      </w:r>
      <w:proofErr w:type="spellStart"/>
      <w:r>
        <w:rPr>
          <w:rFonts w:ascii="Balaram" w:hAnsi="Balaram"/>
          <w:color w:val="auto"/>
          <w:szCs w:val="28"/>
        </w:rPr>
        <w:t>Krsna</w:t>
      </w:r>
      <w:proofErr w:type="spellEnd"/>
      <w:r>
        <w:rPr>
          <w:rFonts w:ascii="Balaram" w:hAnsi="Balaram"/>
          <w:color w:val="auto"/>
          <w:szCs w:val="28"/>
        </w:rPr>
        <w:t xml:space="preserve"> consciousness. And that only he could lead them.</w:t>
      </w:r>
    </w:p>
    <w:p w14:paraId="7BA18159" w14:textId="6AE090BC" w:rsidR="0084774E" w:rsidRDefault="0084774E" w:rsidP="008A35FD">
      <w:pPr>
        <w:rPr>
          <w:rFonts w:ascii="Balaram" w:hAnsi="Balaram"/>
          <w:color w:val="auto"/>
          <w:szCs w:val="28"/>
        </w:rPr>
      </w:pPr>
      <w:r>
        <w:rPr>
          <w:rFonts w:ascii="Balaram" w:hAnsi="Balaram"/>
          <w:color w:val="auto"/>
          <w:szCs w:val="28"/>
        </w:rPr>
        <w:t xml:space="preserve">At the same time, concerned that his followers have a respectful attitude toward his godbrothers, </w:t>
      </w:r>
      <w:proofErr w:type="spellStart"/>
      <w:r>
        <w:rPr>
          <w:rFonts w:ascii="Balaram" w:hAnsi="Balaram"/>
          <w:color w:val="auto"/>
          <w:szCs w:val="28"/>
        </w:rPr>
        <w:t>Prabhupada</w:t>
      </w:r>
      <w:proofErr w:type="spellEnd"/>
      <w:r>
        <w:rPr>
          <w:rFonts w:ascii="Balaram" w:hAnsi="Balaram"/>
          <w:color w:val="auto"/>
          <w:szCs w:val="28"/>
        </w:rPr>
        <w:t xml:space="preserve"> wrote: “Even amongst our God-brothers we have misunderstanding, but none of us is astray from the service of </w:t>
      </w:r>
      <w:proofErr w:type="spellStart"/>
      <w:r>
        <w:rPr>
          <w:rFonts w:ascii="Balaram" w:hAnsi="Balaram"/>
          <w:color w:val="auto"/>
          <w:szCs w:val="28"/>
        </w:rPr>
        <w:t>Krsna</w:t>
      </w:r>
      <w:proofErr w:type="spellEnd"/>
      <w:r>
        <w:rPr>
          <w:rFonts w:ascii="Balaram" w:hAnsi="Balaram"/>
          <w:color w:val="auto"/>
          <w:szCs w:val="28"/>
        </w:rPr>
        <w:t xml:space="preserve">. My Guru Maharaj ordered us to execute his mission combinedly. Unfortunately we are now separated. But none of us have stopped preaching </w:t>
      </w:r>
      <w:proofErr w:type="spellStart"/>
      <w:r>
        <w:rPr>
          <w:rFonts w:ascii="Balaram" w:hAnsi="Balaram"/>
          <w:color w:val="auto"/>
          <w:szCs w:val="28"/>
        </w:rPr>
        <w:t>Krsna</w:t>
      </w:r>
      <w:proofErr w:type="spellEnd"/>
      <w:r>
        <w:rPr>
          <w:rFonts w:ascii="Balaram" w:hAnsi="Balaram"/>
          <w:color w:val="auto"/>
          <w:szCs w:val="28"/>
        </w:rPr>
        <w:t xml:space="preserve"> Consciousness. Even if there was a misunderstanding amongst the God-brothers of my Guru-Maharaja, none of them deviated from the transcendental loving service of Krishna.” (Letter to </w:t>
      </w:r>
      <w:proofErr w:type="spellStart"/>
      <w:r>
        <w:rPr>
          <w:rFonts w:ascii="Balaram" w:hAnsi="Balaram"/>
          <w:color w:val="auto"/>
          <w:szCs w:val="28"/>
        </w:rPr>
        <w:t>Brahmananda</w:t>
      </w:r>
      <w:proofErr w:type="spellEnd"/>
      <w:r>
        <w:rPr>
          <w:rFonts w:ascii="Balaram" w:hAnsi="Balaram"/>
          <w:color w:val="auto"/>
          <w:szCs w:val="28"/>
        </w:rPr>
        <w:t>, 18 November 1967)</w:t>
      </w:r>
    </w:p>
    <w:p w14:paraId="441D7F0C" w14:textId="3A9FC7DA" w:rsidR="0084774E" w:rsidRDefault="0084774E" w:rsidP="008A35FD">
      <w:pPr>
        <w:rPr>
          <w:rFonts w:ascii="Balaram" w:hAnsi="Balaram"/>
          <w:color w:val="auto"/>
          <w:szCs w:val="28"/>
        </w:rPr>
      </w:pPr>
    </w:p>
    <w:p w14:paraId="1EC2BD88" w14:textId="165E88FF" w:rsidR="0084774E" w:rsidRDefault="0084774E" w:rsidP="008A35FD">
      <w:pPr>
        <w:rPr>
          <w:rFonts w:ascii="Balaram" w:hAnsi="Balaram"/>
          <w:color w:val="auto"/>
          <w:szCs w:val="28"/>
        </w:rPr>
      </w:pPr>
      <w:r>
        <w:rPr>
          <w:rFonts w:ascii="Balaram" w:hAnsi="Balaram"/>
          <w:b/>
          <w:color w:val="auto"/>
          <w:szCs w:val="28"/>
        </w:rPr>
        <w:lastRenderedPageBreak/>
        <w:t>From “</w:t>
      </w:r>
      <w:proofErr w:type="spellStart"/>
      <w:r>
        <w:rPr>
          <w:rFonts w:ascii="Balaram" w:hAnsi="Balaram"/>
          <w:b/>
          <w:color w:val="auto"/>
          <w:szCs w:val="28"/>
        </w:rPr>
        <w:t>Swamiji</w:t>
      </w:r>
      <w:proofErr w:type="spellEnd"/>
      <w:r>
        <w:rPr>
          <w:rFonts w:ascii="Balaram" w:hAnsi="Balaram"/>
          <w:b/>
          <w:color w:val="auto"/>
          <w:szCs w:val="28"/>
        </w:rPr>
        <w:t>” to “</w:t>
      </w:r>
      <w:proofErr w:type="spellStart"/>
      <w:r>
        <w:rPr>
          <w:rFonts w:ascii="Balaram" w:hAnsi="Balaram"/>
          <w:b/>
          <w:color w:val="auto"/>
          <w:szCs w:val="28"/>
        </w:rPr>
        <w:t>Prabhupada</w:t>
      </w:r>
      <w:proofErr w:type="spellEnd"/>
      <w:r>
        <w:rPr>
          <w:rFonts w:ascii="Balaram" w:hAnsi="Balaram"/>
          <w:b/>
          <w:color w:val="auto"/>
          <w:szCs w:val="28"/>
        </w:rPr>
        <w:t>”</w:t>
      </w:r>
    </w:p>
    <w:p w14:paraId="43BA5050" w14:textId="22F41597" w:rsidR="00A04C94" w:rsidRDefault="00A04C94" w:rsidP="008A35FD">
      <w:pPr>
        <w:rPr>
          <w:rFonts w:ascii="Balaram" w:hAnsi="Balaram"/>
          <w:color w:val="auto"/>
          <w:szCs w:val="28"/>
        </w:rPr>
      </w:pPr>
      <w:r>
        <w:rPr>
          <w:rFonts w:ascii="Balaram" w:hAnsi="Balaram"/>
          <w:color w:val="auto"/>
          <w:szCs w:val="28"/>
        </w:rPr>
        <w:t xml:space="preserve">Although </w:t>
      </w:r>
      <w:proofErr w:type="spellStart"/>
      <w:r>
        <w:rPr>
          <w:rFonts w:ascii="Balaram" w:hAnsi="Balaram"/>
          <w:color w:val="auto"/>
          <w:szCs w:val="28"/>
        </w:rPr>
        <w:t>Prabhupada’s</w:t>
      </w:r>
      <w:proofErr w:type="spellEnd"/>
      <w:r>
        <w:rPr>
          <w:rFonts w:ascii="Balaram" w:hAnsi="Balaram"/>
          <w:color w:val="auto"/>
          <w:szCs w:val="28"/>
        </w:rPr>
        <w:t xml:space="preserve"> uniqueness among contemporary gurus was obvious to his followers, they were still calling him “</w:t>
      </w:r>
      <w:proofErr w:type="spellStart"/>
      <w:r>
        <w:rPr>
          <w:rFonts w:ascii="Balaram" w:hAnsi="Balaram"/>
          <w:color w:val="auto"/>
          <w:szCs w:val="28"/>
        </w:rPr>
        <w:t>Swamiji</w:t>
      </w:r>
      <w:proofErr w:type="spellEnd"/>
      <w:r>
        <w:rPr>
          <w:rFonts w:ascii="Balaram" w:hAnsi="Balaram"/>
          <w:color w:val="auto"/>
          <w:szCs w:val="28"/>
        </w:rPr>
        <w:t xml:space="preserve">,” a rather common address. In the spring of 1968, </w:t>
      </w:r>
      <w:proofErr w:type="spellStart"/>
      <w:r>
        <w:rPr>
          <w:rFonts w:ascii="Balaram" w:hAnsi="Balaram"/>
          <w:color w:val="auto"/>
          <w:szCs w:val="28"/>
        </w:rPr>
        <w:t>Krsna</w:t>
      </w:r>
      <w:proofErr w:type="spellEnd"/>
      <w:r>
        <w:rPr>
          <w:rFonts w:ascii="Balaram" w:hAnsi="Balaram"/>
          <w:color w:val="auto"/>
          <w:szCs w:val="28"/>
        </w:rPr>
        <w:t xml:space="preserve"> revealed an honorific more befitting </w:t>
      </w:r>
      <w:proofErr w:type="spellStart"/>
      <w:r>
        <w:rPr>
          <w:rFonts w:ascii="Balaram" w:hAnsi="Balaram"/>
          <w:color w:val="auto"/>
          <w:szCs w:val="28"/>
        </w:rPr>
        <w:t>Prabhupada’s</w:t>
      </w:r>
      <w:proofErr w:type="spellEnd"/>
      <w:r>
        <w:rPr>
          <w:rFonts w:ascii="Balaram" w:hAnsi="Balaram"/>
          <w:color w:val="auto"/>
          <w:szCs w:val="28"/>
        </w:rPr>
        <w:t xml:space="preserve"> position. When a devotee learned</w:t>
      </w:r>
      <w:r w:rsidR="007C06AD">
        <w:rPr>
          <w:rFonts w:ascii="Balaram" w:hAnsi="Balaram"/>
          <w:color w:val="auto"/>
          <w:szCs w:val="28"/>
        </w:rPr>
        <w:t xml:space="preserve"> that</w:t>
      </w:r>
      <w:r>
        <w:rPr>
          <w:rFonts w:ascii="Balaram" w:hAnsi="Balaram"/>
          <w:color w:val="auto"/>
          <w:szCs w:val="28"/>
        </w:rPr>
        <w:t xml:space="preserve"> the Sanskrit affix </w:t>
      </w:r>
      <w:r>
        <w:rPr>
          <w:rFonts w:ascii="Balaram" w:hAnsi="Balaram"/>
          <w:i/>
          <w:color w:val="auto"/>
          <w:szCs w:val="28"/>
        </w:rPr>
        <w:t>ji</w:t>
      </w:r>
      <w:r>
        <w:rPr>
          <w:rFonts w:ascii="Balaram" w:hAnsi="Balaram"/>
          <w:color w:val="auto"/>
          <w:szCs w:val="28"/>
        </w:rPr>
        <w:t xml:space="preserve"> was a term of endearment, </w:t>
      </w:r>
      <w:r w:rsidR="00366C40">
        <w:rPr>
          <w:rFonts w:ascii="Balaram" w:hAnsi="Balaram"/>
          <w:color w:val="auto"/>
          <w:szCs w:val="28"/>
        </w:rPr>
        <w:t xml:space="preserve">he asked </w:t>
      </w:r>
      <w:proofErr w:type="spellStart"/>
      <w:r w:rsidR="00366C40">
        <w:rPr>
          <w:rFonts w:ascii="Balaram" w:hAnsi="Balaram"/>
          <w:color w:val="auto"/>
          <w:szCs w:val="28"/>
        </w:rPr>
        <w:t>Prabhupada</w:t>
      </w:r>
      <w:proofErr w:type="spellEnd"/>
      <w:r w:rsidR="00366C40">
        <w:rPr>
          <w:rFonts w:ascii="Balaram" w:hAnsi="Balaram"/>
          <w:color w:val="auto"/>
          <w:szCs w:val="28"/>
        </w:rPr>
        <w:t xml:space="preserve"> if he could add it to his wife’s name, “</w:t>
      </w:r>
      <w:proofErr w:type="spellStart"/>
      <w:r w:rsidR="00366C40">
        <w:rPr>
          <w:rFonts w:ascii="Balaram" w:hAnsi="Balaram"/>
          <w:color w:val="auto"/>
          <w:szCs w:val="28"/>
        </w:rPr>
        <w:t>Govinda</w:t>
      </w:r>
      <w:proofErr w:type="spellEnd"/>
      <w:r w:rsidR="00366C40">
        <w:rPr>
          <w:rFonts w:ascii="Balaram" w:hAnsi="Balaram"/>
          <w:color w:val="auto"/>
          <w:szCs w:val="28"/>
        </w:rPr>
        <w:t>,” and call her “</w:t>
      </w:r>
      <w:proofErr w:type="spellStart"/>
      <w:r w:rsidR="00366C40">
        <w:rPr>
          <w:rFonts w:ascii="Balaram" w:hAnsi="Balaram"/>
          <w:color w:val="auto"/>
          <w:szCs w:val="28"/>
        </w:rPr>
        <w:t>Govindaji</w:t>
      </w:r>
      <w:proofErr w:type="spellEnd"/>
      <w:r w:rsidR="00366C40">
        <w:rPr>
          <w:rFonts w:ascii="Balaram" w:hAnsi="Balaram"/>
          <w:color w:val="auto"/>
          <w:szCs w:val="28"/>
        </w:rPr>
        <w:t>.”</w:t>
      </w:r>
    </w:p>
    <w:p w14:paraId="1441EFF1" w14:textId="0C58C40B" w:rsidR="00366C40" w:rsidRDefault="00366C40" w:rsidP="008A35FD">
      <w:pPr>
        <w:rPr>
          <w:rFonts w:ascii="Balaram" w:hAnsi="Balaram"/>
          <w:color w:val="auto"/>
          <w:szCs w:val="28"/>
        </w:rPr>
      </w:pPr>
      <w:r>
        <w:rPr>
          <w:rFonts w:ascii="Balaram" w:hAnsi="Balaram"/>
          <w:color w:val="auto"/>
          <w:szCs w:val="28"/>
        </w:rPr>
        <w:t xml:space="preserve">“No, actually </w:t>
      </w:r>
      <w:r>
        <w:rPr>
          <w:rFonts w:ascii="Balaram" w:hAnsi="Balaram"/>
          <w:i/>
          <w:color w:val="auto"/>
          <w:szCs w:val="28"/>
        </w:rPr>
        <w:t>ji</w:t>
      </w:r>
      <w:r>
        <w:rPr>
          <w:rFonts w:ascii="Balaram" w:hAnsi="Balaram"/>
          <w:color w:val="auto"/>
          <w:szCs w:val="28"/>
        </w:rPr>
        <w:t xml:space="preserve"> is a third-class form of address,” </w:t>
      </w:r>
      <w:proofErr w:type="spellStart"/>
      <w:r>
        <w:rPr>
          <w:rFonts w:ascii="Balaram" w:hAnsi="Balaram"/>
          <w:color w:val="auto"/>
          <w:szCs w:val="28"/>
        </w:rPr>
        <w:t>Prabhupada</w:t>
      </w:r>
      <w:proofErr w:type="spellEnd"/>
      <w:r>
        <w:rPr>
          <w:rFonts w:ascii="Balaram" w:hAnsi="Balaram"/>
          <w:color w:val="auto"/>
          <w:szCs w:val="28"/>
        </w:rPr>
        <w:t xml:space="preserve"> replied. “It’s better not to call her ‘</w:t>
      </w:r>
      <w:proofErr w:type="spellStart"/>
      <w:r>
        <w:rPr>
          <w:rFonts w:ascii="Balaram" w:hAnsi="Balaram"/>
          <w:color w:val="auto"/>
          <w:szCs w:val="28"/>
        </w:rPr>
        <w:t>Govindaji</w:t>
      </w:r>
      <w:proofErr w:type="spellEnd"/>
      <w:r>
        <w:rPr>
          <w:rFonts w:ascii="Balaram" w:hAnsi="Balaram"/>
          <w:color w:val="auto"/>
          <w:szCs w:val="28"/>
        </w:rPr>
        <w:t>.’”</w:t>
      </w:r>
    </w:p>
    <w:p w14:paraId="446582C2" w14:textId="55B17DF9" w:rsidR="00366C40" w:rsidRDefault="00366C40" w:rsidP="008A35FD">
      <w:pPr>
        <w:rPr>
          <w:rFonts w:ascii="Balaram" w:hAnsi="Balaram"/>
          <w:color w:val="auto"/>
          <w:szCs w:val="28"/>
        </w:rPr>
      </w:pPr>
      <w:proofErr w:type="spellStart"/>
      <w:r>
        <w:rPr>
          <w:rFonts w:ascii="Balaram" w:hAnsi="Balaram"/>
          <w:color w:val="auto"/>
          <w:szCs w:val="28"/>
        </w:rPr>
        <w:t>Govinda</w:t>
      </w:r>
      <w:proofErr w:type="spellEnd"/>
      <w:r>
        <w:rPr>
          <w:rFonts w:ascii="Balaram" w:hAnsi="Balaram"/>
          <w:color w:val="auto"/>
          <w:szCs w:val="28"/>
        </w:rPr>
        <w:t xml:space="preserve"> </w:t>
      </w:r>
      <w:proofErr w:type="spellStart"/>
      <w:r>
        <w:rPr>
          <w:rFonts w:ascii="Balaram" w:hAnsi="Balaram"/>
          <w:color w:val="auto"/>
          <w:szCs w:val="28"/>
        </w:rPr>
        <w:t>Dasi</w:t>
      </w:r>
      <w:proofErr w:type="spellEnd"/>
      <w:r>
        <w:rPr>
          <w:rFonts w:ascii="Balaram" w:hAnsi="Balaram"/>
          <w:color w:val="auto"/>
          <w:szCs w:val="28"/>
        </w:rPr>
        <w:t>, a plainspoken Texas lady, remembers the rest:</w:t>
      </w:r>
    </w:p>
    <w:p w14:paraId="153A9D7B" w14:textId="04B82EAF" w:rsidR="00366C40" w:rsidRDefault="00366C40" w:rsidP="008A35FD">
      <w:pPr>
        <w:rPr>
          <w:rFonts w:ascii="Balaram" w:hAnsi="Balaram"/>
          <w:color w:val="auto"/>
          <w:szCs w:val="28"/>
        </w:rPr>
      </w:pPr>
    </w:p>
    <w:p w14:paraId="1505EDEA" w14:textId="247AD359" w:rsidR="00340532" w:rsidRDefault="00340532" w:rsidP="008A35FD">
      <w:pPr>
        <w:rPr>
          <w:rFonts w:ascii="Balaram" w:hAnsi="Balaram"/>
          <w:color w:val="auto"/>
          <w:sz w:val="24"/>
          <w:szCs w:val="24"/>
        </w:rPr>
      </w:pPr>
      <w:r>
        <w:rPr>
          <w:rFonts w:ascii="Balaram" w:hAnsi="Balaram"/>
          <w:color w:val="auto"/>
          <w:sz w:val="24"/>
          <w:szCs w:val="24"/>
        </w:rPr>
        <w:tab/>
        <w:t xml:space="preserve">So I piped up, I was sitting right in front of him and I said, “Well,                                </w:t>
      </w:r>
      <w:r>
        <w:rPr>
          <w:rFonts w:ascii="Balaram" w:hAnsi="Balaram"/>
          <w:color w:val="auto"/>
          <w:sz w:val="24"/>
          <w:szCs w:val="24"/>
        </w:rPr>
        <w:tab/>
        <w:t xml:space="preserve">if it’s a third-class form of address, why are we calling you ‘ji’? Why                              </w:t>
      </w:r>
      <w:r>
        <w:rPr>
          <w:rFonts w:ascii="Balaram" w:hAnsi="Balaram"/>
          <w:color w:val="auto"/>
          <w:sz w:val="24"/>
          <w:szCs w:val="24"/>
        </w:rPr>
        <w:tab/>
        <w:t>are we calling you ‘</w:t>
      </w:r>
      <w:proofErr w:type="spellStart"/>
      <w:r>
        <w:rPr>
          <w:rFonts w:ascii="Balaram" w:hAnsi="Balaram"/>
          <w:color w:val="auto"/>
          <w:sz w:val="24"/>
          <w:szCs w:val="24"/>
        </w:rPr>
        <w:t>Swamiji</w:t>
      </w:r>
      <w:proofErr w:type="spellEnd"/>
      <w:r>
        <w:rPr>
          <w:rFonts w:ascii="Balaram" w:hAnsi="Balaram"/>
          <w:color w:val="auto"/>
          <w:sz w:val="24"/>
          <w:szCs w:val="24"/>
        </w:rPr>
        <w:t xml:space="preserve">’?” And he said, “It’s not very important.”                              </w:t>
      </w:r>
      <w:r>
        <w:rPr>
          <w:rFonts w:ascii="Balaram" w:hAnsi="Balaram"/>
          <w:color w:val="auto"/>
          <w:sz w:val="24"/>
          <w:szCs w:val="24"/>
        </w:rPr>
        <w:tab/>
        <w:t xml:space="preserve">I said, “Oh, no, it’s very important. If it’s a third-class form of address,                            </w:t>
      </w:r>
      <w:r>
        <w:rPr>
          <w:rFonts w:ascii="Balaram" w:hAnsi="Balaram"/>
          <w:color w:val="auto"/>
          <w:sz w:val="24"/>
          <w:szCs w:val="24"/>
        </w:rPr>
        <w:tab/>
        <w:t xml:space="preserve">then we don’t want to call you that. We want to call you the most                                 </w:t>
      </w:r>
      <w:r>
        <w:rPr>
          <w:rFonts w:ascii="Balaram" w:hAnsi="Balaram"/>
          <w:color w:val="auto"/>
          <w:sz w:val="24"/>
          <w:szCs w:val="24"/>
        </w:rPr>
        <w:tab/>
        <w:t xml:space="preserve">first-class form of address. So tell us what would be a good name for </w:t>
      </w:r>
      <w:r w:rsidR="009449B5">
        <w:rPr>
          <w:rFonts w:ascii="Balaram" w:hAnsi="Balaram"/>
          <w:color w:val="auto"/>
          <w:sz w:val="24"/>
          <w:szCs w:val="24"/>
        </w:rPr>
        <w:t xml:space="preserve">                            </w:t>
      </w:r>
      <w:r w:rsidR="009449B5">
        <w:rPr>
          <w:rFonts w:ascii="Balaram" w:hAnsi="Balaram"/>
          <w:color w:val="auto"/>
          <w:sz w:val="24"/>
          <w:szCs w:val="24"/>
        </w:rPr>
        <w:tab/>
      </w:r>
      <w:r>
        <w:rPr>
          <w:rFonts w:ascii="Balaram" w:hAnsi="Balaram"/>
          <w:color w:val="auto"/>
          <w:sz w:val="24"/>
          <w:szCs w:val="24"/>
        </w:rPr>
        <w:t>u</w:t>
      </w:r>
      <w:r w:rsidR="009449B5">
        <w:rPr>
          <w:rFonts w:ascii="Balaram" w:hAnsi="Balaram"/>
          <w:color w:val="auto"/>
          <w:sz w:val="24"/>
          <w:szCs w:val="24"/>
        </w:rPr>
        <w:t xml:space="preserve">s to call you by.” And he was very humble, very reluctant, but I                                   </w:t>
      </w:r>
      <w:r w:rsidR="009449B5">
        <w:rPr>
          <w:rFonts w:ascii="Balaram" w:hAnsi="Balaram"/>
          <w:color w:val="auto"/>
          <w:sz w:val="24"/>
          <w:szCs w:val="24"/>
        </w:rPr>
        <w:tab/>
        <w:t xml:space="preserve">pressed him, “We’ve got to change this,” and he said, “You can call                                 </w:t>
      </w:r>
      <w:r w:rsidR="009449B5">
        <w:rPr>
          <w:rFonts w:ascii="Balaram" w:hAnsi="Balaram"/>
          <w:color w:val="auto"/>
          <w:sz w:val="24"/>
          <w:szCs w:val="24"/>
        </w:rPr>
        <w:tab/>
        <w:t>me ‘</w:t>
      </w:r>
      <w:proofErr w:type="spellStart"/>
      <w:r w:rsidR="009449B5">
        <w:rPr>
          <w:rFonts w:ascii="Balaram" w:hAnsi="Balaram"/>
          <w:color w:val="auto"/>
          <w:sz w:val="24"/>
          <w:szCs w:val="24"/>
        </w:rPr>
        <w:t>Gurudev</w:t>
      </w:r>
      <w:proofErr w:type="spellEnd"/>
      <w:r w:rsidR="009449B5">
        <w:rPr>
          <w:rFonts w:ascii="Balaram" w:hAnsi="Balaram"/>
          <w:color w:val="auto"/>
          <w:sz w:val="24"/>
          <w:szCs w:val="24"/>
        </w:rPr>
        <w:t>’ or ‘Guru Maharaj’ or ‘</w:t>
      </w:r>
      <w:proofErr w:type="spellStart"/>
      <w:r w:rsidR="009449B5">
        <w:rPr>
          <w:rFonts w:ascii="Balaram" w:hAnsi="Balaram"/>
          <w:color w:val="auto"/>
          <w:sz w:val="24"/>
          <w:szCs w:val="24"/>
        </w:rPr>
        <w:t>Prabhupada</w:t>
      </w:r>
      <w:proofErr w:type="spellEnd"/>
      <w:r w:rsidR="009449B5">
        <w:rPr>
          <w:rFonts w:ascii="Balaram" w:hAnsi="Balaram"/>
          <w:color w:val="auto"/>
          <w:sz w:val="24"/>
          <w:szCs w:val="24"/>
        </w:rPr>
        <w:t xml:space="preserve">.’ So I said, “Well,                                  </w:t>
      </w:r>
      <w:r w:rsidR="009449B5">
        <w:rPr>
          <w:rFonts w:ascii="Balaram" w:hAnsi="Balaram"/>
          <w:color w:val="auto"/>
          <w:sz w:val="24"/>
          <w:szCs w:val="24"/>
        </w:rPr>
        <w:tab/>
        <w:t xml:space="preserve">that’s three. We need one. So which one is the best?” And he answered,                         </w:t>
      </w:r>
      <w:r w:rsidR="009449B5">
        <w:rPr>
          <w:rFonts w:ascii="Balaram" w:hAnsi="Balaram"/>
          <w:color w:val="auto"/>
          <w:sz w:val="24"/>
          <w:szCs w:val="24"/>
        </w:rPr>
        <w:tab/>
        <w:t>“</w:t>
      </w:r>
      <w:proofErr w:type="spellStart"/>
      <w:r w:rsidR="009449B5">
        <w:rPr>
          <w:rFonts w:ascii="Balaram" w:hAnsi="Balaram"/>
          <w:color w:val="auto"/>
          <w:sz w:val="24"/>
          <w:szCs w:val="24"/>
        </w:rPr>
        <w:t>Srila</w:t>
      </w:r>
      <w:proofErr w:type="spellEnd"/>
      <w:r w:rsidR="009449B5">
        <w:rPr>
          <w:rFonts w:ascii="Balaram" w:hAnsi="Balaram"/>
          <w:color w:val="auto"/>
          <w:sz w:val="24"/>
          <w:szCs w:val="24"/>
        </w:rPr>
        <w:t xml:space="preserve"> </w:t>
      </w:r>
      <w:proofErr w:type="spellStart"/>
      <w:r w:rsidR="009449B5">
        <w:rPr>
          <w:rFonts w:ascii="Balaram" w:hAnsi="Balaram"/>
          <w:color w:val="auto"/>
          <w:sz w:val="24"/>
          <w:szCs w:val="24"/>
        </w:rPr>
        <w:t>Prabhupada</w:t>
      </w:r>
      <w:proofErr w:type="spellEnd"/>
      <w:r w:rsidR="009449B5">
        <w:rPr>
          <w:rFonts w:ascii="Balaram" w:hAnsi="Balaram"/>
          <w:color w:val="auto"/>
          <w:sz w:val="24"/>
          <w:szCs w:val="24"/>
        </w:rPr>
        <w:t xml:space="preserve">” is nice, that is the best.’ So I said, “From today you                                  </w:t>
      </w:r>
      <w:r w:rsidR="009449B5">
        <w:rPr>
          <w:rFonts w:ascii="Balaram" w:hAnsi="Balaram"/>
          <w:color w:val="auto"/>
          <w:sz w:val="24"/>
          <w:szCs w:val="24"/>
        </w:rPr>
        <w:tab/>
        <w:t>will be called ‘</w:t>
      </w:r>
      <w:proofErr w:type="spellStart"/>
      <w:r w:rsidR="009449B5">
        <w:rPr>
          <w:rFonts w:ascii="Balaram" w:hAnsi="Balaram"/>
          <w:color w:val="auto"/>
          <w:sz w:val="24"/>
          <w:szCs w:val="24"/>
        </w:rPr>
        <w:t>Srila</w:t>
      </w:r>
      <w:proofErr w:type="spellEnd"/>
      <w:r w:rsidR="009449B5">
        <w:rPr>
          <w:rFonts w:ascii="Balaram" w:hAnsi="Balaram"/>
          <w:color w:val="auto"/>
          <w:sz w:val="24"/>
          <w:szCs w:val="24"/>
        </w:rPr>
        <w:t xml:space="preserve"> Prabhupada.’”</w:t>
      </w:r>
      <w:r w:rsidR="009449B5">
        <w:rPr>
          <w:rFonts w:ascii="Balaram" w:hAnsi="Balaram"/>
          <w:color w:val="auto"/>
          <w:sz w:val="24"/>
          <w:szCs w:val="24"/>
          <w:vertAlign w:val="superscript"/>
        </w:rPr>
        <w:t>7</w:t>
      </w:r>
    </w:p>
    <w:p w14:paraId="170AB1B6" w14:textId="10504553" w:rsidR="005E57CF" w:rsidRDefault="005E57CF" w:rsidP="008A35FD">
      <w:pPr>
        <w:rPr>
          <w:rFonts w:ascii="Balaram" w:hAnsi="Balaram"/>
          <w:color w:val="auto"/>
          <w:sz w:val="24"/>
          <w:szCs w:val="24"/>
        </w:rPr>
      </w:pPr>
    </w:p>
    <w:p w14:paraId="30AEE674" w14:textId="4F8B2788" w:rsidR="009449B5" w:rsidRDefault="005E57CF" w:rsidP="008A35FD">
      <w:pPr>
        <w:rPr>
          <w:rFonts w:ascii="Balaram" w:hAnsi="Balaram"/>
          <w:color w:val="auto"/>
          <w:szCs w:val="28"/>
        </w:rPr>
      </w:pPr>
      <w:r w:rsidRPr="005E57CF">
        <w:rPr>
          <w:rFonts w:ascii="Balaram" w:hAnsi="Balaram"/>
          <w:color w:val="auto"/>
          <w:szCs w:val="28"/>
        </w:rPr>
        <w:t xml:space="preserve">Never demanding respect but commanding it by his own endearing example, </w:t>
      </w:r>
      <w:proofErr w:type="spellStart"/>
      <w:r>
        <w:rPr>
          <w:rFonts w:ascii="Balaram" w:hAnsi="Balaram"/>
          <w:color w:val="auto"/>
          <w:szCs w:val="28"/>
        </w:rPr>
        <w:t>Prabhupada</w:t>
      </w:r>
      <w:proofErr w:type="spellEnd"/>
      <w:r>
        <w:rPr>
          <w:rFonts w:ascii="Balaram" w:hAnsi="Balaram"/>
          <w:color w:val="auto"/>
          <w:szCs w:val="28"/>
        </w:rPr>
        <w:t xml:space="preserve"> had seized </w:t>
      </w:r>
      <w:proofErr w:type="spellStart"/>
      <w:r>
        <w:rPr>
          <w:rFonts w:ascii="Balaram" w:hAnsi="Balaram"/>
          <w:color w:val="auto"/>
          <w:szCs w:val="28"/>
        </w:rPr>
        <w:t>Krsna’s</w:t>
      </w:r>
      <w:proofErr w:type="spellEnd"/>
      <w:r>
        <w:rPr>
          <w:rFonts w:ascii="Balaram" w:hAnsi="Balaram"/>
          <w:color w:val="auto"/>
          <w:szCs w:val="28"/>
        </w:rPr>
        <w:t xml:space="preserve"> teachable moment to quietly disclose the appropriate address. In a </w:t>
      </w:r>
      <w:proofErr w:type="spellStart"/>
      <w:r>
        <w:rPr>
          <w:rFonts w:ascii="Balaram" w:hAnsi="Balaram"/>
          <w:color w:val="auto"/>
          <w:szCs w:val="28"/>
        </w:rPr>
        <w:t>disciplic</w:t>
      </w:r>
      <w:proofErr w:type="spellEnd"/>
      <w:r>
        <w:rPr>
          <w:rFonts w:ascii="Balaram" w:hAnsi="Balaram"/>
          <w:color w:val="auto"/>
          <w:szCs w:val="28"/>
        </w:rPr>
        <w:t xml:space="preserve"> line there are many “</w:t>
      </w:r>
      <w:proofErr w:type="spellStart"/>
      <w:r>
        <w:rPr>
          <w:rFonts w:ascii="Balaram" w:hAnsi="Balaram"/>
          <w:color w:val="auto"/>
          <w:szCs w:val="28"/>
        </w:rPr>
        <w:t>Gurudevas</w:t>
      </w:r>
      <w:proofErr w:type="spellEnd"/>
      <w:r>
        <w:rPr>
          <w:rFonts w:ascii="Balaram" w:hAnsi="Balaram"/>
          <w:color w:val="auto"/>
          <w:szCs w:val="28"/>
        </w:rPr>
        <w:t>,” but “</w:t>
      </w:r>
      <w:proofErr w:type="spellStart"/>
      <w:r>
        <w:rPr>
          <w:rFonts w:ascii="Balaram" w:hAnsi="Balaram"/>
          <w:color w:val="auto"/>
          <w:szCs w:val="28"/>
        </w:rPr>
        <w:t>Prabhupada</w:t>
      </w:r>
      <w:proofErr w:type="spellEnd"/>
      <w:r>
        <w:rPr>
          <w:rFonts w:ascii="Balaram" w:hAnsi="Balaram"/>
          <w:color w:val="auto"/>
          <w:szCs w:val="28"/>
        </w:rPr>
        <w:t>” is a guru of gurus, “a master at whose feet all masters sit.”</w:t>
      </w:r>
    </w:p>
    <w:p w14:paraId="28786619" w14:textId="2DF190D2" w:rsidR="005E57CF" w:rsidRDefault="005E57CF" w:rsidP="008A35FD">
      <w:pPr>
        <w:rPr>
          <w:rFonts w:ascii="Balaram" w:hAnsi="Balaram"/>
          <w:color w:val="auto"/>
          <w:szCs w:val="28"/>
        </w:rPr>
      </w:pPr>
    </w:p>
    <w:p w14:paraId="274D838F" w14:textId="60D76876" w:rsidR="005E57CF" w:rsidRDefault="005E57CF" w:rsidP="008A35FD">
      <w:pPr>
        <w:rPr>
          <w:rFonts w:ascii="Balaram" w:hAnsi="Balaram"/>
          <w:b/>
          <w:color w:val="auto"/>
          <w:szCs w:val="28"/>
        </w:rPr>
      </w:pPr>
      <w:r>
        <w:rPr>
          <w:rFonts w:ascii="Balaram" w:hAnsi="Balaram"/>
          <w:b/>
          <w:color w:val="auto"/>
          <w:szCs w:val="28"/>
        </w:rPr>
        <w:t>From “</w:t>
      </w:r>
      <w:proofErr w:type="spellStart"/>
      <w:r>
        <w:rPr>
          <w:rFonts w:ascii="Balaram" w:hAnsi="Balaram"/>
          <w:b/>
          <w:color w:val="auto"/>
          <w:szCs w:val="28"/>
        </w:rPr>
        <w:t>Prabhupada</w:t>
      </w:r>
      <w:proofErr w:type="spellEnd"/>
      <w:r>
        <w:rPr>
          <w:rFonts w:ascii="Balaram" w:hAnsi="Balaram"/>
          <w:b/>
          <w:color w:val="auto"/>
          <w:szCs w:val="28"/>
        </w:rPr>
        <w:t>” to “Founder-</w:t>
      </w:r>
      <w:proofErr w:type="spellStart"/>
      <w:r>
        <w:rPr>
          <w:rFonts w:ascii="Balaram" w:hAnsi="Balaram"/>
          <w:b/>
          <w:color w:val="auto"/>
          <w:szCs w:val="28"/>
        </w:rPr>
        <w:t>Acarya</w:t>
      </w:r>
      <w:proofErr w:type="spellEnd"/>
      <w:r>
        <w:rPr>
          <w:rFonts w:ascii="Balaram" w:hAnsi="Balaram"/>
          <w:b/>
          <w:color w:val="auto"/>
          <w:szCs w:val="28"/>
        </w:rPr>
        <w:t>”</w:t>
      </w:r>
    </w:p>
    <w:p w14:paraId="00D1D738" w14:textId="0DA227D2" w:rsidR="00784AEC" w:rsidRDefault="00784AEC" w:rsidP="008A35FD">
      <w:pPr>
        <w:rPr>
          <w:rFonts w:ascii="Balaram" w:hAnsi="Balaram"/>
          <w:color w:val="auto"/>
          <w:szCs w:val="28"/>
        </w:rPr>
      </w:pPr>
      <w:r>
        <w:rPr>
          <w:rFonts w:ascii="Balaram" w:hAnsi="Balaram"/>
          <w:color w:val="auto"/>
          <w:szCs w:val="28"/>
        </w:rPr>
        <w:t xml:space="preserve">In December 1969, the opening of ISKCON London set the stage for the movement’s phenomenal global expansion in the 1970s. In twelve years </w:t>
      </w:r>
      <w:proofErr w:type="spellStart"/>
      <w:r>
        <w:rPr>
          <w:rFonts w:ascii="Balaram" w:hAnsi="Balaram"/>
          <w:color w:val="auto"/>
          <w:szCs w:val="28"/>
        </w:rPr>
        <w:t>Prabhupada</w:t>
      </w:r>
      <w:proofErr w:type="spellEnd"/>
      <w:r>
        <w:rPr>
          <w:rFonts w:ascii="Balaram" w:hAnsi="Balaram"/>
          <w:color w:val="auto"/>
          <w:szCs w:val="28"/>
        </w:rPr>
        <w:t xml:space="preserve"> </w:t>
      </w:r>
      <w:r w:rsidR="007C06AD">
        <w:rPr>
          <w:rFonts w:ascii="Balaram" w:hAnsi="Balaram"/>
          <w:color w:val="auto"/>
          <w:szCs w:val="28"/>
        </w:rPr>
        <w:t xml:space="preserve">would </w:t>
      </w:r>
      <w:r>
        <w:rPr>
          <w:rFonts w:ascii="Balaram" w:hAnsi="Balaram"/>
          <w:color w:val="auto"/>
          <w:szCs w:val="28"/>
        </w:rPr>
        <w:t xml:space="preserve">circle the globe fourteen times, initiate thousands of </w:t>
      </w:r>
      <w:r>
        <w:rPr>
          <w:rFonts w:ascii="Balaram" w:hAnsi="Balaram"/>
          <w:color w:val="auto"/>
          <w:szCs w:val="28"/>
        </w:rPr>
        <w:lastRenderedPageBreak/>
        <w:t xml:space="preserve">disciples, and establish the </w:t>
      </w:r>
      <w:proofErr w:type="spellStart"/>
      <w:r>
        <w:rPr>
          <w:rFonts w:ascii="Balaram" w:hAnsi="Balaram"/>
          <w:color w:val="auto"/>
          <w:szCs w:val="28"/>
        </w:rPr>
        <w:t>Krsna</w:t>
      </w:r>
      <w:proofErr w:type="spellEnd"/>
      <w:r>
        <w:rPr>
          <w:rFonts w:ascii="Balaram" w:hAnsi="Balaram"/>
          <w:color w:val="auto"/>
          <w:szCs w:val="28"/>
        </w:rPr>
        <w:t xml:space="preserve"> consciousness movement on every major continent. During his travels, he</w:t>
      </w:r>
      <w:r w:rsidR="008F63F2">
        <w:rPr>
          <w:rFonts w:ascii="Balaram" w:hAnsi="Balaram"/>
          <w:color w:val="auto"/>
          <w:szCs w:val="28"/>
        </w:rPr>
        <w:t xml:space="preserve"> would</w:t>
      </w:r>
      <w:r>
        <w:rPr>
          <w:rFonts w:ascii="Balaram" w:hAnsi="Balaram"/>
          <w:color w:val="auto"/>
          <w:szCs w:val="28"/>
        </w:rPr>
        <w:t xml:space="preserve"> found over a hundred temples, schools, farms, and restaurants, all while writing and publishing dozens of translations and commentaries on foundational </w:t>
      </w:r>
      <w:proofErr w:type="spellStart"/>
      <w:r>
        <w:rPr>
          <w:rFonts w:ascii="Balaram" w:hAnsi="Balaram"/>
          <w:color w:val="auto"/>
          <w:szCs w:val="28"/>
        </w:rPr>
        <w:t>Vaisnava</w:t>
      </w:r>
      <w:proofErr w:type="spellEnd"/>
      <w:r>
        <w:rPr>
          <w:rFonts w:ascii="Balaram" w:hAnsi="Balaram"/>
          <w:color w:val="auto"/>
          <w:szCs w:val="28"/>
        </w:rPr>
        <w:t xml:space="preserve"> scriptures.</w:t>
      </w:r>
    </w:p>
    <w:p w14:paraId="5F53AFF3" w14:textId="33419E7D" w:rsidR="00784AEC" w:rsidRDefault="00784AEC" w:rsidP="008A35FD">
      <w:pPr>
        <w:rPr>
          <w:rFonts w:ascii="Balaram" w:hAnsi="Balaram"/>
          <w:color w:val="auto"/>
          <w:szCs w:val="28"/>
        </w:rPr>
      </w:pPr>
      <w:r>
        <w:rPr>
          <w:rFonts w:ascii="Balaram" w:hAnsi="Balaram"/>
          <w:color w:val="auto"/>
          <w:szCs w:val="28"/>
        </w:rPr>
        <w:t xml:space="preserve">But success would bring enemies, </w:t>
      </w:r>
      <w:r w:rsidR="007C06AD">
        <w:rPr>
          <w:rFonts w:ascii="Balaram" w:hAnsi="Balaram"/>
          <w:color w:val="auto"/>
          <w:szCs w:val="28"/>
        </w:rPr>
        <w:t xml:space="preserve">too, </w:t>
      </w:r>
      <w:r>
        <w:rPr>
          <w:rFonts w:ascii="Balaram" w:hAnsi="Balaram"/>
          <w:color w:val="auto"/>
          <w:szCs w:val="28"/>
        </w:rPr>
        <w:t xml:space="preserve">the worst from within. In 1970, after critical remarks by a few of  his godbrothers negatively influenced some of his leaders, </w:t>
      </w:r>
      <w:proofErr w:type="spellStart"/>
      <w:r>
        <w:rPr>
          <w:rFonts w:ascii="Balaram" w:hAnsi="Balaram"/>
          <w:color w:val="auto"/>
          <w:szCs w:val="28"/>
        </w:rPr>
        <w:t>Prabhupada</w:t>
      </w:r>
      <w:proofErr w:type="spellEnd"/>
      <w:r>
        <w:rPr>
          <w:rFonts w:ascii="Balaram" w:hAnsi="Balaram"/>
          <w:color w:val="auto"/>
          <w:szCs w:val="28"/>
        </w:rPr>
        <w:t xml:space="preserve"> asked a dozen trusted disciples to help him form a Governing Body Commission (as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Bhaktisiddhanta</w:t>
      </w:r>
      <w:proofErr w:type="spellEnd"/>
      <w:r>
        <w:rPr>
          <w:rFonts w:ascii="Balaram" w:hAnsi="Balaram"/>
          <w:color w:val="auto"/>
          <w:szCs w:val="28"/>
        </w:rPr>
        <w:t xml:space="preserve"> had requested his disciples)</w:t>
      </w:r>
      <w:r w:rsidR="00923BA9">
        <w:rPr>
          <w:rFonts w:ascii="Balaram" w:hAnsi="Balaram"/>
          <w:color w:val="auto"/>
          <w:szCs w:val="28"/>
        </w:rPr>
        <w:t xml:space="preserve"> to protect ISKCON and ensure its continuance. On July 28 a legal document call “Direction of Management” listed the GBC members and officially referred to “His Divine Grace A.C. </w:t>
      </w:r>
      <w:proofErr w:type="spellStart"/>
      <w:r w:rsidR="00923BA9">
        <w:rPr>
          <w:rFonts w:ascii="Balaram" w:hAnsi="Balaram"/>
          <w:color w:val="auto"/>
          <w:szCs w:val="28"/>
        </w:rPr>
        <w:t>Bhaktivedanta</w:t>
      </w:r>
      <w:proofErr w:type="spellEnd"/>
      <w:r w:rsidR="00923BA9">
        <w:rPr>
          <w:rFonts w:ascii="Balaram" w:hAnsi="Balaram"/>
          <w:color w:val="auto"/>
          <w:szCs w:val="28"/>
        </w:rPr>
        <w:t xml:space="preserve"> Swami </w:t>
      </w:r>
      <w:proofErr w:type="spellStart"/>
      <w:r w:rsidR="00923BA9">
        <w:rPr>
          <w:rFonts w:ascii="Balaram" w:hAnsi="Balaram"/>
          <w:color w:val="auto"/>
          <w:szCs w:val="28"/>
        </w:rPr>
        <w:t>Prabhupada</w:t>
      </w:r>
      <w:proofErr w:type="spellEnd"/>
      <w:r w:rsidR="00923BA9">
        <w:rPr>
          <w:rFonts w:ascii="Balaram" w:hAnsi="Balaram"/>
          <w:color w:val="auto"/>
          <w:szCs w:val="28"/>
        </w:rPr>
        <w:t>” as ISKCON’s “Founder-Acharya.”</w:t>
      </w:r>
      <w:r w:rsidR="00923BA9">
        <w:rPr>
          <w:rFonts w:ascii="Balaram" w:hAnsi="Balaram"/>
          <w:color w:val="auto"/>
          <w:sz w:val="24"/>
          <w:szCs w:val="24"/>
          <w:vertAlign w:val="superscript"/>
        </w:rPr>
        <w:t>8</w:t>
      </w:r>
    </w:p>
    <w:p w14:paraId="77153221" w14:textId="5D020DD5" w:rsidR="00923BA9" w:rsidRDefault="00923BA9" w:rsidP="008A35FD">
      <w:pPr>
        <w:rPr>
          <w:rFonts w:ascii="Balaram" w:hAnsi="Balaram"/>
          <w:color w:val="auto"/>
          <w:szCs w:val="28"/>
        </w:rPr>
      </w:pPr>
      <w:r>
        <w:rPr>
          <w:rFonts w:ascii="Balaram" w:hAnsi="Balaram"/>
          <w:color w:val="auto"/>
          <w:szCs w:val="28"/>
        </w:rPr>
        <w:t>But bad signs persisted. On one of his books, his ISKCON Press identified the author as</w:t>
      </w:r>
      <w:r w:rsidR="007C06AD">
        <w:rPr>
          <w:rFonts w:ascii="Balaram" w:hAnsi="Balaram"/>
          <w:color w:val="auto"/>
          <w:szCs w:val="28"/>
        </w:rPr>
        <w:t xml:space="preserve"> simply</w:t>
      </w:r>
      <w:r>
        <w:rPr>
          <w:rFonts w:ascii="Balaram" w:hAnsi="Balaram"/>
          <w:color w:val="auto"/>
          <w:szCs w:val="28"/>
        </w:rPr>
        <w:t xml:space="preserve"> “A.C. </w:t>
      </w:r>
      <w:proofErr w:type="spellStart"/>
      <w:r>
        <w:rPr>
          <w:rFonts w:ascii="Balaram" w:hAnsi="Balaram"/>
          <w:color w:val="auto"/>
          <w:szCs w:val="28"/>
        </w:rPr>
        <w:t>Bhaktivedanta</w:t>
      </w:r>
      <w:proofErr w:type="spellEnd"/>
      <w:r>
        <w:rPr>
          <w:rFonts w:ascii="Balaram" w:hAnsi="Balaram"/>
          <w:color w:val="auto"/>
          <w:szCs w:val="28"/>
        </w:rPr>
        <w:t xml:space="preserve">,” nearly stripping his name of any spiritual significance. When his new publishing house, The </w:t>
      </w:r>
      <w:proofErr w:type="spellStart"/>
      <w:r>
        <w:rPr>
          <w:rFonts w:ascii="Balaram" w:hAnsi="Balaram"/>
          <w:color w:val="auto"/>
          <w:szCs w:val="28"/>
        </w:rPr>
        <w:t>Bhaktivedanta</w:t>
      </w:r>
      <w:proofErr w:type="spellEnd"/>
      <w:r>
        <w:rPr>
          <w:rFonts w:ascii="Balaram" w:hAnsi="Balaram"/>
          <w:color w:val="auto"/>
          <w:szCs w:val="28"/>
        </w:rPr>
        <w:t xml:space="preserve"> Book Trust, moved into its headquarters, </w:t>
      </w:r>
      <w:proofErr w:type="spellStart"/>
      <w:r>
        <w:rPr>
          <w:rFonts w:ascii="Balaram" w:hAnsi="Balaram"/>
          <w:color w:val="auto"/>
          <w:szCs w:val="28"/>
        </w:rPr>
        <w:t>Prabhupada</w:t>
      </w:r>
      <w:proofErr w:type="spellEnd"/>
      <w:r>
        <w:rPr>
          <w:rFonts w:ascii="Balaram" w:hAnsi="Balaram"/>
          <w:color w:val="auto"/>
          <w:szCs w:val="28"/>
        </w:rPr>
        <w:t xml:space="preserve"> saw nothing on the building identifying the organization’s name or founder. And when some of his temple presidents wrote him on their own stationery, </w:t>
      </w:r>
      <w:proofErr w:type="spellStart"/>
      <w:r>
        <w:rPr>
          <w:rFonts w:ascii="Balaram" w:hAnsi="Balaram"/>
          <w:color w:val="auto"/>
          <w:szCs w:val="28"/>
        </w:rPr>
        <w:t>Prabhupada</w:t>
      </w:r>
      <w:proofErr w:type="spellEnd"/>
      <w:r>
        <w:rPr>
          <w:rFonts w:ascii="Balaram" w:hAnsi="Balaram"/>
          <w:color w:val="auto"/>
          <w:szCs w:val="28"/>
        </w:rPr>
        <w:t xml:space="preserve"> had to tell them to write him on official temple stationery, displaying his full name and founder-</w:t>
      </w:r>
      <w:proofErr w:type="spellStart"/>
      <w:r w:rsidRPr="00923BA9">
        <w:rPr>
          <w:rFonts w:ascii="Balaram" w:hAnsi="Balaram"/>
          <w:i/>
          <w:color w:val="auto"/>
          <w:szCs w:val="28"/>
        </w:rPr>
        <w:t>acarya</w:t>
      </w:r>
      <w:proofErr w:type="spellEnd"/>
      <w:r>
        <w:rPr>
          <w:rFonts w:ascii="Balaram" w:hAnsi="Balaram"/>
          <w:color w:val="auto"/>
          <w:szCs w:val="28"/>
        </w:rPr>
        <w:t xml:space="preserve"> title. For good reason. One day a noncomplying temple president sold the temple, collected the money, and disappeared. He, not ISKCON, had been the legal owner.</w:t>
      </w:r>
    </w:p>
    <w:p w14:paraId="0CCC4A34" w14:textId="39482043" w:rsidR="00923BA9" w:rsidRDefault="00857A42" w:rsidP="008A35FD">
      <w:pPr>
        <w:rPr>
          <w:rFonts w:ascii="Balaram" w:hAnsi="Balaram"/>
          <w:color w:val="auto"/>
          <w:szCs w:val="28"/>
        </w:rPr>
      </w:pPr>
      <w:r>
        <w:rPr>
          <w:rFonts w:ascii="Balaram" w:hAnsi="Balaram"/>
          <w:color w:val="auto"/>
          <w:szCs w:val="28"/>
        </w:rPr>
        <w:t xml:space="preserve">After the last incident, in the summer of 1974 </w:t>
      </w:r>
      <w:proofErr w:type="spellStart"/>
      <w:r>
        <w:rPr>
          <w:rFonts w:ascii="Balaram" w:hAnsi="Balaram"/>
          <w:color w:val="auto"/>
          <w:szCs w:val="28"/>
        </w:rPr>
        <w:t>Prabhupada</w:t>
      </w:r>
      <w:proofErr w:type="spellEnd"/>
      <w:r>
        <w:rPr>
          <w:rFonts w:ascii="Balaram" w:hAnsi="Balaram"/>
          <w:color w:val="auto"/>
          <w:szCs w:val="28"/>
        </w:rPr>
        <w:t xml:space="preserve"> drafted an amendment to his earlier management document, including a strongly worded statement about his position and authority as ISKCON’s founder-</w:t>
      </w:r>
      <w:r>
        <w:rPr>
          <w:rFonts w:ascii="Balaram" w:hAnsi="Balaram"/>
          <w:i/>
          <w:color w:val="auto"/>
          <w:szCs w:val="28"/>
        </w:rPr>
        <w:t>acarya</w:t>
      </w:r>
      <w:r>
        <w:rPr>
          <w:rFonts w:ascii="Balaram" w:hAnsi="Balaram"/>
          <w:color w:val="auto"/>
          <w:szCs w:val="28"/>
        </w:rPr>
        <w:t>:</w:t>
      </w:r>
      <w:r w:rsidR="00923BA9">
        <w:rPr>
          <w:rFonts w:ascii="Balaram" w:hAnsi="Balaram"/>
          <w:color w:val="auto"/>
          <w:szCs w:val="28"/>
        </w:rPr>
        <w:t xml:space="preserve">  </w:t>
      </w:r>
    </w:p>
    <w:p w14:paraId="1F0A7CC3" w14:textId="7061172F" w:rsidR="00320B19" w:rsidRDefault="00320B19" w:rsidP="008A35FD">
      <w:pPr>
        <w:rPr>
          <w:rFonts w:ascii="Balaram" w:hAnsi="Balaram"/>
          <w:color w:val="auto"/>
          <w:szCs w:val="28"/>
        </w:rPr>
      </w:pPr>
    </w:p>
    <w:p w14:paraId="10184E48" w14:textId="4C7E6129" w:rsidR="0081256E" w:rsidRDefault="00320B19" w:rsidP="008A35FD">
      <w:pPr>
        <w:rPr>
          <w:rFonts w:ascii="Balaram" w:hAnsi="Balaram"/>
          <w:color w:val="auto"/>
          <w:sz w:val="24"/>
          <w:szCs w:val="24"/>
        </w:rPr>
      </w:pPr>
      <w:r>
        <w:rPr>
          <w:rFonts w:ascii="Balaram" w:hAnsi="Balaram"/>
          <w:color w:val="auto"/>
          <w:sz w:val="24"/>
          <w:szCs w:val="24"/>
        </w:rPr>
        <w:tab/>
        <w:t xml:space="preserve">It is declared that His Divine Grace A.C. </w:t>
      </w:r>
      <w:proofErr w:type="spellStart"/>
      <w:r>
        <w:rPr>
          <w:rFonts w:ascii="Balaram" w:hAnsi="Balaram"/>
          <w:color w:val="auto"/>
          <w:sz w:val="24"/>
          <w:szCs w:val="24"/>
        </w:rPr>
        <w:t>Bhaktivedanta</w:t>
      </w:r>
      <w:proofErr w:type="spellEnd"/>
      <w:r>
        <w:rPr>
          <w:rFonts w:ascii="Balaram" w:hAnsi="Balaram"/>
          <w:color w:val="auto"/>
          <w:sz w:val="24"/>
          <w:szCs w:val="24"/>
        </w:rPr>
        <w:t xml:space="preserve"> Swami </w:t>
      </w:r>
      <w:proofErr w:type="spellStart"/>
      <w:r>
        <w:rPr>
          <w:rFonts w:ascii="Balaram" w:hAnsi="Balaram"/>
          <w:color w:val="auto"/>
          <w:sz w:val="24"/>
          <w:szCs w:val="24"/>
        </w:rPr>
        <w:t>Prabhupada</w:t>
      </w:r>
      <w:proofErr w:type="spellEnd"/>
      <w:r>
        <w:rPr>
          <w:rFonts w:ascii="Balaram" w:hAnsi="Balaram"/>
          <w:color w:val="auto"/>
          <w:sz w:val="24"/>
          <w:szCs w:val="24"/>
        </w:rPr>
        <w:t xml:space="preserve">                  </w:t>
      </w:r>
      <w:r>
        <w:rPr>
          <w:rFonts w:ascii="Balaram" w:hAnsi="Balaram"/>
          <w:color w:val="auto"/>
          <w:sz w:val="24"/>
          <w:szCs w:val="24"/>
        </w:rPr>
        <w:tab/>
        <w:t xml:space="preserve">is the Founder-Acharya of (ISKCON) International Society for Krishna                              </w:t>
      </w:r>
      <w:r>
        <w:rPr>
          <w:rFonts w:ascii="Balaram" w:hAnsi="Balaram"/>
          <w:color w:val="auto"/>
          <w:sz w:val="24"/>
          <w:szCs w:val="24"/>
        </w:rPr>
        <w:tab/>
        <w:t xml:space="preserve">Consciousness. He is the supreme authority in all matters of the society.                              </w:t>
      </w:r>
      <w:r>
        <w:rPr>
          <w:rFonts w:ascii="Balaram" w:hAnsi="Balaram"/>
          <w:color w:val="auto"/>
          <w:sz w:val="24"/>
          <w:szCs w:val="24"/>
        </w:rPr>
        <w:tab/>
        <w:t xml:space="preserve">His position cannot be occupied by anyone else, and his name and title must                        </w:t>
      </w:r>
      <w:r>
        <w:rPr>
          <w:rFonts w:ascii="Balaram" w:hAnsi="Balaram"/>
          <w:color w:val="auto"/>
          <w:sz w:val="24"/>
          <w:szCs w:val="24"/>
        </w:rPr>
        <w:tab/>
        <w:t>appear on all documents, letterheads, publications, and buildings of the Society</w:t>
      </w:r>
      <w:r w:rsidR="0081256E">
        <w:rPr>
          <w:rFonts w:ascii="Balaram" w:hAnsi="Balaram"/>
          <w:color w:val="auto"/>
          <w:sz w:val="24"/>
          <w:szCs w:val="24"/>
        </w:rPr>
        <w:t>.</w:t>
      </w:r>
    </w:p>
    <w:p w14:paraId="1119EF31" w14:textId="6DFF80E8" w:rsidR="0081256E" w:rsidRDefault="0081256E" w:rsidP="008A35FD">
      <w:pPr>
        <w:rPr>
          <w:rFonts w:ascii="Balaram" w:hAnsi="Balaram"/>
          <w:color w:val="auto"/>
          <w:sz w:val="24"/>
          <w:szCs w:val="24"/>
        </w:rPr>
      </w:pPr>
      <w:r>
        <w:rPr>
          <w:rFonts w:ascii="Balaram" w:hAnsi="Balaram"/>
          <w:color w:val="auto"/>
          <w:sz w:val="24"/>
          <w:szCs w:val="24"/>
        </w:rPr>
        <w:tab/>
      </w:r>
      <w:r>
        <w:rPr>
          <w:rFonts w:ascii="Balaram" w:hAnsi="Balaram"/>
          <w:color w:val="auto"/>
          <w:sz w:val="24"/>
          <w:szCs w:val="24"/>
        </w:rPr>
        <w:tab/>
        <w:t>(Amendments for Official Documents, July 22, 1974)</w:t>
      </w:r>
      <w:r>
        <w:rPr>
          <w:rFonts w:ascii="Balaram" w:hAnsi="Balaram"/>
          <w:color w:val="auto"/>
          <w:sz w:val="24"/>
          <w:szCs w:val="24"/>
          <w:vertAlign w:val="superscript"/>
        </w:rPr>
        <w:t>9</w:t>
      </w:r>
    </w:p>
    <w:p w14:paraId="425A7092" w14:textId="0658201D" w:rsidR="0081256E" w:rsidRDefault="0081256E" w:rsidP="008A35FD">
      <w:pPr>
        <w:rPr>
          <w:rFonts w:ascii="Balaram" w:hAnsi="Balaram"/>
          <w:color w:val="auto"/>
          <w:szCs w:val="28"/>
        </w:rPr>
      </w:pPr>
    </w:p>
    <w:p w14:paraId="2E483A6D" w14:textId="14E784BA" w:rsidR="00BC1436" w:rsidRDefault="00BC1436" w:rsidP="008A35FD">
      <w:pPr>
        <w:rPr>
          <w:rFonts w:ascii="Balaram" w:hAnsi="Balaram"/>
          <w:color w:val="auto"/>
          <w:szCs w:val="28"/>
        </w:rPr>
      </w:pPr>
      <w:r>
        <w:rPr>
          <w:rFonts w:ascii="Balaram" w:hAnsi="Balaram"/>
          <w:color w:val="auto"/>
          <w:szCs w:val="28"/>
        </w:rPr>
        <w:lastRenderedPageBreak/>
        <w:t xml:space="preserve">That same summer, even as </w:t>
      </w:r>
      <w:proofErr w:type="spellStart"/>
      <w:r>
        <w:rPr>
          <w:rFonts w:ascii="Balaram" w:hAnsi="Balaram"/>
          <w:color w:val="auto"/>
          <w:szCs w:val="28"/>
        </w:rPr>
        <w:t>Prabhupada</w:t>
      </w:r>
      <w:proofErr w:type="spellEnd"/>
      <w:r>
        <w:rPr>
          <w:rFonts w:ascii="Balaram" w:hAnsi="Balaram"/>
          <w:color w:val="auto"/>
          <w:szCs w:val="28"/>
        </w:rPr>
        <w:t xml:space="preserve"> was reasserting his supreme position in ISKCON, while he was translating the </w:t>
      </w:r>
      <w:r>
        <w:rPr>
          <w:rFonts w:ascii="Balaram" w:hAnsi="Balaram"/>
          <w:i/>
          <w:color w:val="auto"/>
          <w:szCs w:val="28"/>
        </w:rPr>
        <w:t>Sr</w:t>
      </w:r>
      <w:r w:rsidR="007C06AD">
        <w:rPr>
          <w:rFonts w:ascii="Balaram" w:hAnsi="Balaram"/>
          <w:i/>
          <w:color w:val="auto"/>
          <w:szCs w:val="28"/>
        </w:rPr>
        <w:t>i</w:t>
      </w:r>
      <w:r>
        <w:rPr>
          <w:rFonts w:ascii="Balaram" w:hAnsi="Balaram"/>
          <w:i/>
          <w:color w:val="auto"/>
          <w:szCs w:val="28"/>
        </w:rPr>
        <w:t xml:space="preserve"> </w:t>
      </w:r>
      <w:proofErr w:type="spellStart"/>
      <w:r>
        <w:rPr>
          <w:rFonts w:ascii="Balaram" w:hAnsi="Balaram"/>
          <w:i/>
          <w:color w:val="auto"/>
          <w:szCs w:val="28"/>
        </w:rPr>
        <w:t>Caitanya-caritamrta</w:t>
      </w:r>
      <w:proofErr w:type="spellEnd"/>
      <w:r>
        <w:rPr>
          <w:rFonts w:ascii="Balaram" w:hAnsi="Balaram"/>
          <w:color w:val="auto"/>
          <w:szCs w:val="28"/>
        </w:rPr>
        <w:t>, he</w:t>
      </w:r>
      <w:r w:rsidR="007C06AD">
        <w:rPr>
          <w:rFonts w:ascii="Balaram" w:hAnsi="Balaram"/>
          <w:color w:val="auto"/>
          <w:szCs w:val="28"/>
        </w:rPr>
        <w:t xml:space="preserve"> also</w:t>
      </w:r>
      <w:r>
        <w:rPr>
          <w:rFonts w:ascii="Balaram" w:hAnsi="Balaram"/>
          <w:color w:val="auto"/>
          <w:szCs w:val="28"/>
        </w:rPr>
        <w:t xml:space="preserve"> reasserted his (and his followers’) fidelity to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Bhaktisidda</w:t>
      </w:r>
      <w:r w:rsidR="007C06AD">
        <w:rPr>
          <w:rFonts w:ascii="Balaram" w:hAnsi="Balaram"/>
          <w:color w:val="auto"/>
          <w:szCs w:val="28"/>
        </w:rPr>
        <w:t>nta</w:t>
      </w:r>
      <w:proofErr w:type="spellEnd"/>
      <w:r>
        <w:rPr>
          <w:rFonts w:ascii="Balaram" w:hAnsi="Balaram"/>
          <w:color w:val="auto"/>
          <w:szCs w:val="28"/>
        </w:rPr>
        <w:t xml:space="preserve"> in the mission of Lord </w:t>
      </w:r>
      <w:proofErr w:type="spellStart"/>
      <w:r>
        <w:rPr>
          <w:rFonts w:ascii="Balaram" w:hAnsi="Balaram"/>
          <w:color w:val="auto"/>
          <w:szCs w:val="28"/>
        </w:rPr>
        <w:t>Caitanya</w:t>
      </w:r>
      <w:proofErr w:type="spellEnd"/>
      <w:r>
        <w:rPr>
          <w:rFonts w:ascii="Balaram" w:hAnsi="Balaram"/>
          <w:color w:val="auto"/>
          <w:szCs w:val="28"/>
        </w:rPr>
        <w:t>:</w:t>
      </w:r>
    </w:p>
    <w:p w14:paraId="4148C132" w14:textId="77777777" w:rsidR="00BC1436" w:rsidRDefault="00BC1436" w:rsidP="008A35FD">
      <w:pPr>
        <w:rPr>
          <w:rFonts w:ascii="Balaram" w:hAnsi="Balaram"/>
          <w:color w:val="auto"/>
          <w:szCs w:val="28"/>
        </w:rPr>
      </w:pPr>
    </w:p>
    <w:p w14:paraId="36A4151B" w14:textId="0AC799BE" w:rsidR="00BC1436" w:rsidRDefault="00BC1436" w:rsidP="008A35FD">
      <w:pPr>
        <w:rPr>
          <w:rFonts w:ascii="Balaram" w:hAnsi="Balaram"/>
          <w:color w:val="auto"/>
          <w:sz w:val="24"/>
          <w:szCs w:val="24"/>
        </w:rPr>
      </w:pPr>
      <w:r>
        <w:rPr>
          <w:rFonts w:ascii="Balaram" w:hAnsi="Balaram"/>
          <w:color w:val="auto"/>
          <w:szCs w:val="28"/>
        </w:rPr>
        <w:tab/>
      </w:r>
      <w:r>
        <w:rPr>
          <w:rFonts w:ascii="Balaram" w:hAnsi="Balaram"/>
          <w:color w:val="auto"/>
          <w:sz w:val="24"/>
          <w:szCs w:val="24"/>
        </w:rPr>
        <w:t xml:space="preserve">As members of the </w:t>
      </w:r>
      <w:proofErr w:type="spellStart"/>
      <w:r>
        <w:rPr>
          <w:rFonts w:ascii="Balaram" w:hAnsi="Balaram"/>
          <w:color w:val="auto"/>
          <w:sz w:val="24"/>
          <w:szCs w:val="24"/>
        </w:rPr>
        <w:t>Krsna</w:t>
      </w:r>
      <w:proofErr w:type="spellEnd"/>
      <w:r>
        <w:rPr>
          <w:rFonts w:ascii="Balaram" w:hAnsi="Balaram"/>
          <w:color w:val="auto"/>
          <w:sz w:val="24"/>
          <w:szCs w:val="24"/>
        </w:rPr>
        <w:t xml:space="preserve"> consciousness movement, we belong to the                                      </w:t>
      </w:r>
      <w:r>
        <w:rPr>
          <w:rFonts w:ascii="Balaram" w:hAnsi="Balaram"/>
          <w:color w:val="auto"/>
          <w:sz w:val="24"/>
          <w:szCs w:val="24"/>
        </w:rPr>
        <w:tab/>
        <w:t xml:space="preserve">family, or </w:t>
      </w:r>
      <w:proofErr w:type="spellStart"/>
      <w:r>
        <w:rPr>
          <w:rFonts w:ascii="Balaram" w:hAnsi="Balaram"/>
          <w:color w:val="auto"/>
          <w:sz w:val="24"/>
          <w:szCs w:val="24"/>
        </w:rPr>
        <w:t>disciplic</w:t>
      </w:r>
      <w:proofErr w:type="spellEnd"/>
      <w:r>
        <w:rPr>
          <w:rFonts w:ascii="Balaram" w:hAnsi="Balaram"/>
          <w:color w:val="auto"/>
          <w:sz w:val="24"/>
          <w:szCs w:val="24"/>
        </w:rPr>
        <w:t xml:space="preserve"> succession, of Sarasvati </w:t>
      </w:r>
      <w:proofErr w:type="spellStart"/>
      <w:r>
        <w:rPr>
          <w:rFonts w:ascii="Balaram" w:hAnsi="Balaram"/>
          <w:color w:val="auto"/>
          <w:sz w:val="24"/>
          <w:szCs w:val="24"/>
        </w:rPr>
        <w:t>Gosvami</w:t>
      </w:r>
      <w:proofErr w:type="spellEnd"/>
      <w:r>
        <w:rPr>
          <w:rFonts w:ascii="Balaram" w:hAnsi="Balaram"/>
          <w:color w:val="auto"/>
          <w:sz w:val="24"/>
          <w:szCs w:val="24"/>
        </w:rPr>
        <w:t xml:space="preserve">, and thus we are                                    </w:t>
      </w:r>
      <w:r>
        <w:rPr>
          <w:rFonts w:ascii="Balaram" w:hAnsi="Balaram"/>
          <w:color w:val="auto"/>
          <w:sz w:val="24"/>
          <w:szCs w:val="24"/>
        </w:rPr>
        <w:tab/>
        <w:t xml:space="preserve">known as </w:t>
      </w:r>
      <w:proofErr w:type="spellStart"/>
      <w:r>
        <w:rPr>
          <w:rFonts w:ascii="Balaram" w:hAnsi="Balaram"/>
          <w:color w:val="auto"/>
          <w:sz w:val="24"/>
          <w:szCs w:val="24"/>
        </w:rPr>
        <w:t>Sarasvatas</w:t>
      </w:r>
      <w:proofErr w:type="spellEnd"/>
      <w:r>
        <w:rPr>
          <w:rFonts w:ascii="Balaram" w:hAnsi="Balaram"/>
          <w:color w:val="auto"/>
          <w:sz w:val="24"/>
          <w:szCs w:val="24"/>
        </w:rPr>
        <w:t xml:space="preserve">. </w:t>
      </w:r>
      <w:proofErr w:type="spellStart"/>
      <w:r>
        <w:rPr>
          <w:rFonts w:ascii="Balaram" w:hAnsi="Balaram"/>
          <w:color w:val="auto"/>
          <w:sz w:val="24"/>
          <w:szCs w:val="24"/>
        </w:rPr>
        <w:t>Obeisances</w:t>
      </w:r>
      <w:proofErr w:type="spellEnd"/>
      <w:r>
        <w:rPr>
          <w:rFonts w:ascii="Balaram" w:hAnsi="Balaram"/>
          <w:color w:val="auto"/>
          <w:sz w:val="24"/>
          <w:szCs w:val="24"/>
        </w:rPr>
        <w:t xml:space="preserve"> are therefore offered to the spiritual                                    </w:t>
      </w:r>
      <w:r>
        <w:rPr>
          <w:rFonts w:ascii="Balaram" w:hAnsi="Balaram"/>
          <w:color w:val="auto"/>
          <w:sz w:val="24"/>
          <w:szCs w:val="24"/>
        </w:rPr>
        <w:tab/>
        <w:t xml:space="preserve">master as </w:t>
      </w:r>
      <w:proofErr w:type="spellStart"/>
      <w:r>
        <w:rPr>
          <w:rFonts w:ascii="Balaram" w:hAnsi="Balaram"/>
          <w:i/>
          <w:color w:val="auto"/>
          <w:sz w:val="24"/>
          <w:szCs w:val="24"/>
        </w:rPr>
        <w:t>sarasvata</w:t>
      </w:r>
      <w:proofErr w:type="spellEnd"/>
      <w:r>
        <w:rPr>
          <w:rFonts w:ascii="Balaram" w:hAnsi="Balaram"/>
          <w:i/>
          <w:color w:val="auto"/>
          <w:sz w:val="24"/>
          <w:szCs w:val="24"/>
        </w:rPr>
        <w:t>-deva</w:t>
      </w:r>
      <w:r>
        <w:rPr>
          <w:rFonts w:ascii="Balaram" w:hAnsi="Balaram"/>
          <w:color w:val="auto"/>
          <w:sz w:val="24"/>
          <w:szCs w:val="24"/>
        </w:rPr>
        <w:t xml:space="preserve">, or a member of the </w:t>
      </w:r>
      <w:proofErr w:type="spellStart"/>
      <w:r>
        <w:rPr>
          <w:rFonts w:ascii="Balaram" w:hAnsi="Balaram"/>
          <w:color w:val="auto"/>
          <w:sz w:val="24"/>
          <w:szCs w:val="24"/>
        </w:rPr>
        <w:t>Sarasvata</w:t>
      </w:r>
      <w:proofErr w:type="spellEnd"/>
      <w:r>
        <w:rPr>
          <w:rFonts w:ascii="Balaram" w:hAnsi="Balaram"/>
          <w:color w:val="auto"/>
          <w:sz w:val="24"/>
          <w:szCs w:val="24"/>
        </w:rPr>
        <w:t xml:space="preserve"> family (</w:t>
      </w:r>
      <w:r>
        <w:rPr>
          <w:rFonts w:ascii="Balaram" w:hAnsi="Balaram"/>
          <w:i/>
          <w:color w:val="auto"/>
          <w:sz w:val="24"/>
          <w:szCs w:val="24"/>
        </w:rPr>
        <w:t xml:space="preserve">namaste                                                                                                                                                                                                                                                                                                         </w:t>
      </w:r>
      <w:r w:rsidR="00BF48DB">
        <w:rPr>
          <w:rFonts w:ascii="Balaram" w:hAnsi="Balaram"/>
          <w:i/>
          <w:color w:val="auto"/>
          <w:sz w:val="24"/>
          <w:szCs w:val="24"/>
        </w:rPr>
        <w:tab/>
      </w:r>
      <w:proofErr w:type="spellStart"/>
      <w:r>
        <w:rPr>
          <w:rFonts w:ascii="Balaram" w:hAnsi="Balaram"/>
          <w:i/>
          <w:color w:val="auto"/>
          <w:sz w:val="24"/>
          <w:szCs w:val="24"/>
        </w:rPr>
        <w:t>s</w:t>
      </w:r>
      <w:r w:rsidR="00BF48DB">
        <w:rPr>
          <w:rFonts w:ascii="Balaram" w:hAnsi="Balaram"/>
          <w:i/>
          <w:color w:val="auto"/>
          <w:sz w:val="24"/>
          <w:szCs w:val="24"/>
        </w:rPr>
        <w:t>arasvate</w:t>
      </w:r>
      <w:proofErr w:type="spellEnd"/>
      <w:r w:rsidR="00BF48DB">
        <w:rPr>
          <w:rFonts w:ascii="Balaram" w:hAnsi="Balaram"/>
          <w:i/>
          <w:color w:val="auto"/>
          <w:sz w:val="24"/>
          <w:szCs w:val="24"/>
        </w:rPr>
        <w:t xml:space="preserve"> </w:t>
      </w:r>
      <w:proofErr w:type="spellStart"/>
      <w:r w:rsidR="00BF48DB">
        <w:rPr>
          <w:rFonts w:ascii="Balaram" w:hAnsi="Balaram"/>
          <w:i/>
          <w:color w:val="auto"/>
          <w:sz w:val="24"/>
          <w:szCs w:val="24"/>
        </w:rPr>
        <w:t>deve</w:t>
      </w:r>
      <w:proofErr w:type="spellEnd"/>
      <w:r w:rsidR="00BF48DB">
        <w:rPr>
          <w:rFonts w:ascii="Balaram" w:hAnsi="Balaram"/>
          <w:color w:val="auto"/>
          <w:sz w:val="24"/>
          <w:szCs w:val="24"/>
        </w:rPr>
        <w:t xml:space="preserve">), whose mission is to broadcast the cult of Sri </w:t>
      </w:r>
      <w:proofErr w:type="spellStart"/>
      <w:r w:rsidR="00BF48DB">
        <w:rPr>
          <w:rFonts w:ascii="Balaram" w:hAnsi="Balaram"/>
          <w:color w:val="auto"/>
          <w:sz w:val="24"/>
          <w:szCs w:val="24"/>
        </w:rPr>
        <w:t>Caitanya</w:t>
      </w:r>
      <w:proofErr w:type="spellEnd"/>
      <w:r w:rsidR="00BF48DB">
        <w:rPr>
          <w:rFonts w:ascii="Balaram" w:hAnsi="Balaram"/>
          <w:color w:val="auto"/>
          <w:sz w:val="24"/>
          <w:szCs w:val="24"/>
        </w:rPr>
        <w:t xml:space="preserve">                                            </w:t>
      </w:r>
      <w:r w:rsidR="00BF48DB">
        <w:rPr>
          <w:rFonts w:ascii="Balaram" w:hAnsi="Balaram"/>
          <w:color w:val="auto"/>
          <w:sz w:val="24"/>
          <w:szCs w:val="24"/>
        </w:rPr>
        <w:tab/>
      </w:r>
      <w:proofErr w:type="spellStart"/>
      <w:r w:rsidR="00BF48DB">
        <w:rPr>
          <w:rFonts w:ascii="Balaram" w:hAnsi="Balaram"/>
          <w:color w:val="auto"/>
          <w:sz w:val="24"/>
          <w:szCs w:val="24"/>
        </w:rPr>
        <w:t>Mahaprabhu</w:t>
      </w:r>
      <w:proofErr w:type="spellEnd"/>
      <w:r w:rsidR="00BF48DB">
        <w:rPr>
          <w:rFonts w:ascii="Balaram" w:hAnsi="Balaram"/>
          <w:color w:val="auto"/>
          <w:sz w:val="24"/>
          <w:szCs w:val="24"/>
        </w:rPr>
        <w:t xml:space="preserve"> (</w:t>
      </w:r>
      <w:proofErr w:type="spellStart"/>
      <w:r w:rsidR="00BF48DB">
        <w:rPr>
          <w:rFonts w:ascii="Balaram" w:hAnsi="Balaram"/>
          <w:color w:val="auto"/>
          <w:sz w:val="24"/>
          <w:szCs w:val="24"/>
        </w:rPr>
        <w:t>gauravani-pracarine</w:t>
      </w:r>
      <w:proofErr w:type="spellEnd"/>
      <w:r w:rsidR="00BF48DB">
        <w:rPr>
          <w:rFonts w:ascii="Balaram" w:hAnsi="Balaram"/>
          <w:color w:val="auto"/>
          <w:sz w:val="24"/>
          <w:szCs w:val="24"/>
        </w:rPr>
        <w:t xml:space="preserve">) and to fight with </w:t>
      </w:r>
      <w:proofErr w:type="spellStart"/>
      <w:r w:rsidR="00BF48DB">
        <w:rPr>
          <w:rFonts w:ascii="Balaram" w:hAnsi="Balaram"/>
          <w:color w:val="auto"/>
          <w:sz w:val="24"/>
          <w:szCs w:val="24"/>
        </w:rPr>
        <w:t>impersonalists</w:t>
      </w:r>
      <w:proofErr w:type="spellEnd"/>
      <w:r w:rsidR="00BF48DB">
        <w:rPr>
          <w:rFonts w:ascii="Balaram" w:hAnsi="Balaram"/>
          <w:color w:val="auto"/>
          <w:sz w:val="24"/>
          <w:szCs w:val="24"/>
        </w:rPr>
        <w:t xml:space="preserve"> and                                </w:t>
      </w:r>
      <w:r w:rsidR="00BF48DB">
        <w:rPr>
          <w:rFonts w:ascii="Balaram" w:hAnsi="Balaram"/>
          <w:color w:val="auto"/>
          <w:sz w:val="24"/>
          <w:szCs w:val="24"/>
        </w:rPr>
        <w:tab/>
      </w:r>
      <w:proofErr w:type="spellStart"/>
      <w:r w:rsidR="00BF48DB">
        <w:rPr>
          <w:rFonts w:ascii="Balaram" w:hAnsi="Balaram"/>
          <w:color w:val="auto"/>
          <w:sz w:val="24"/>
          <w:szCs w:val="24"/>
        </w:rPr>
        <w:t>voidists</w:t>
      </w:r>
      <w:proofErr w:type="spellEnd"/>
      <w:r w:rsidR="00BF48DB">
        <w:rPr>
          <w:rFonts w:ascii="Balaram" w:hAnsi="Balaram"/>
          <w:color w:val="auto"/>
          <w:sz w:val="24"/>
          <w:szCs w:val="24"/>
        </w:rPr>
        <w:t xml:space="preserve"> (</w:t>
      </w:r>
      <w:proofErr w:type="spellStart"/>
      <w:r w:rsidR="00BF48DB" w:rsidRPr="00BF48DB">
        <w:rPr>
          <w:rFonts w:ascii="Balaram" w:hAnsi="Balaram"/>
          <w:i/>
          <w:color w:val="auto"/>
          <w:sz w:val="24"/>
          <w:szCs w:val="24"/>
        </w:rPr>
        <w:t>nirvisesa-sunyavadi-pascatya</w:t>
      </w:r>
      <w:proofErr w:type="spellEnd"/>
      <w:r w:rsidR="00BF48DB" w:rsidRPr="00BF48DB">
        <w:rPr>
          <w:rFonts w:ascii="Balaram" w:hAnsi="Balaram"/>
          <w:i/>
          <w:color w:val="auto"/>
          <w:sz w:val="24"/>
          <w:szCs w:val="24"/>
        </w:rPr>
        <w:t xml:space="preserve"> </w:t>
      </w:r>
      <w:proofErr w:type="spellStart"/>
      <w:r w:rsidR="00BF48DB" w:rsidRPr="00BF48DB">
        <w:rPr>
          <w:rFonts w:ascii="Balaram" w:hAnsi="Balaram"/>
          <w:i/>
          <w:color w:val="auto"/>
          <w:sz w:val="24"/>
          <w:szCs w:val="24"/>
        </w:rPr>
        <w:t>desa</w:t>
      </w:r>
      <w:proofErr w:type="spellEnd"/>
      <w:r w:rsidR="00BF48DB" w:rsidRPr="00BF48DB">
        <w:rPr>
          <w:rFonts w:ascii="Balaram" w:hAnsi="Balaram"/>
          <w:i/>
          <w:color w:val="auto"/>
          <w:sz w:val="24"/>
          <w:szCs w:val="24"/>
        </w:rPr>
        <w:t xml:space="preserve"> </w:t>
      </w:r>
      <w:proofErr w:type="spellStart"/>
      <w:r w:rsidR="00BF48DB" w:rsidRPr="00BF48DB">
        <w:rPr>
          <w:rFonts w:ascii="Balaram" w:hAnsi="Balaram"/>
          <w:i/>
          <w:color w:val="auto"/>
          <w:sz w:val="24"/>
          <w:szCs w:val="24"/>
        </w:rPr>
        <w:t>tarine</w:t>
      </w:r>
      <w:proofErr w:type="spellEnd"/>
      <w:r w:rsidR="00BF48DB">
        <w:rPr>
          <w:rFonts w:ascii="Balaram" w:hAnsi="Balaram"/>
          <w:color w:val="auto"/>
          <w:sz w:val="24"/>
          <w:szCs w:val="24"/>
        </w:rPr>
        <w:t>).</w:t>
      </w:r>
    </w:p>
    <w:p w14:paraId="2661CC97" w14:textId="61FC91F1" w:rsidR="00BF48DB" w:rsidRDefault="00BF48DB" w:rsidP="008A35FD">
      <w:pPr>
        <w:rPr>
          <w:rFonts w:ascii="Balaram" w:hAnsi="Balaram"/>
          <w:color w:val="auto"/>
          <w:szCs w:val="28"/>
        </w:rPr>
      </w:pPr>
      <w:r>
        <w:rPr>
          <w:rFonts w:ascii="Balaram" w:hAnsi="Balaram"/>
          <w:color w:val="auto"/>
          <w:sz w:val="24"/>
          <w:szCs w:val="24"/>
        </w:rPr>
        <w:tab/>
      </w:r>
      <w:r>
        <w:rPr>
          <w:rFonts w:ascii="Balaram" w:hAnsi="Balaram"/>
          <w:color w:val="auto"/>
          <w:sz w:val="24"/>
          <w:szCs w:val="24"/>
        </w:rPr>
        <w:tab/>
        <w:t>(</w:t>
      </w:r>
      <w:r>
        <w:rPr>
          <w:rFonts w:ascii="Balaram" w:hAnsi="Balaram"/>
          <w:i/>
          <w:color w:val="auto"/>
          <w:sz w:val="24"/>
          <w:szCs w:val="24"/>
        </w:rPr>
        <w:t xml:space="preserve">Sri </w:t>
      </w:r>
      <w:proofErr w:type="spellStart"/>
      <w:r>
        <w:rPr>
          <w:rFonts w:ascii="Balaram" w:hAnsi="Balaram"/>
          <w:i/>
          <w:color w:val="auto"/>
          <w:sz w:val="24"/>
          <w:szCs w:val="24"/>
        </w:rPr>
        <w:t>Caitanya-caritamrta</w:t>
      </w:r>
      <w:proofErr w:type="spellEnd"/>
      <w:r>
        <w:rPr>
          <w:rFonts w:ascii="Balaram" w:hAnsi="Balaram"/>
          <w:i/>
          <w:color w:val="auto"/>
          <w:sz w:val="24"/>
          <w:szCs w:val="24"/>
        </w:rPr>
        <w:t>, Adi-</w:t>
      </w:r>
      <w:proofErr w:type="spellStart"/>
      <w:r>
        <w:rPr>
          <w:rFonts w:ascii="Balaram" w:hAnsi="Balaram"/>
          <w:i/>
          <w:color w:val="auto"/>
          <w:sz w:val="24"/>
          <w:szCs w:val="24"/>
        </w:rPr>
        <w:t>lila</w:t>
      </w:r>
      <w:proofErr w:type="spellEnd"/>
      <w:r>
        <w:rPr>
          <w:rFonts w:ascii="Balaram" w:hAnsi="Balaram"/>
          <w:i/>
          <w:color w:val="auto"/>
          <w:sz w:val="24"/>
          <w:szCs w:val="24"/>
        </w:rPr>
        <w:t xml:space="preserve"> </w:t>
      </w:r>
      <w:r>
        <w:rPr>
          <w:rFonts w:ascii="Balaram" w:hAnsi="Balaram"/>
          <w:color w:val="auto"/>
          <w:sz w:val="24"/>
          <w:szCs w:val="24"/>
        </w:rPr>
        <w:t>10.84 purport)</w:t>
      </w:r>
    </w:p>
    <w:p w14:paraId="3177BE64" w14:textId="59CFD51F" w:rsidR="003234E8" w:rsidRDefault="003234E8" w:rsidP="008A35FD">
      <w:pPr>
        <w:rPr>
          <w:rFonts w:ascii="Balaram" w:hAnsi="Balaram"/>
          <w:color w:val="auto"/>
          <w:szCs w:val="28"/>
        </w:rPr>
      </w:pPr>
    </w:p>
    <w:p w14:paraId="152FFB74" w14:textId="6A70A70F" w:rsidR="003234E8" w:rsidRDefault="003234E8" w:rsidP="008A35FD">
      <w:pPr>
        <w:rPr>
          <w:rFonts w:ascii="Balaram" w:hAnsi="Balaram"/>
          <w:color w:val="auto"/>
          <w:szCs w:val="28"/>
        </w:rPr>
      </w:pPr>
      <w:proofErr w:type="spellStart"/>
      <w:r>
        <w:rPr>
          <w:rFonts w:ascii="Balaram" w:hAnsi="Balaram"/>
          <w:color w:val="auto"/>
          <w:szCs w:val="28"/>
        </w:rPr>
        <w:t>Prabhupada</w:t>
      </w:r>
      <w:proofErr w:type="spellEnd"/>
      <w:r>
        <w:rPr>
          <w:rFonts w:ascii="Balaram" w:hAnsi="Balaram"/>
          <w:color w:val="auto"/>
          <w:szCs w:val="28"/>
        </w:rPr>
        <w:t xml:space="preserve"> was hopeful that if his followers would do as he was doing—keeping his movement connected to its spiritual roots while creatively fulfilling Lord </w:t>
      </w:r>
      <w:proofErr w:type="spellStart"/>
      <w:r>
        <w:rPr>
          <w:rFonts w:ascii="Balaram" w:hAnsi="Balaram"/>
          <w:color w:val="auto"/>
          <w:szCs w:val="28"/>
        </w:rPr>
        <w:t>Caitanya’s</w:t>
      </w:r>
      <w:proofErr w:type="spellEnd"/>
      <w:r>
        <w:rPr>
          <w:rFonts w:ascii="Balaram" w:hAnsi="Balaram"/>
          <w:color w:val="auto"/>
          <w:szCs w:val="28"/>
        </w:rPr>
        <w:t xml:space="preserve"> desires—it would survive the ravages of time and eventually carry </w:t>
      </w:r>
      <w:proofErr w:type="spellStart"/>
      <w:r>
        <w:rPr>
          <w:rFonts w:ascii="Balaram" w:hAnsi="Balaram"/>
          <w:color w:val="auto"/>
          <w:szCs w:val="28"/>
        </w:rPr>
        <w:t>Krsna</w:t>
      </w:r>
      <w:proofErr w:type="spellEnd"/>
      <w:r>
        <w:rPr>
          <w:rFonts w:ascii="Balaram" w:hAnsi="Balaram"/>
          <w:color w:val="auto"/>
          <w:szCs w:val="28"/>
        </w:rPr>
        <w:t xml:space="preserve"> consciousness to every town and village on earth.</w:t>
      </w:r>
      <w:r>
        <w:rPr>
          <w:rFonts w:ascii="Balaram" w:hAnsi="Balaram"/>
          <w:color w:val="auto"/>
          <w:szCs w:val="28"/>
          <w:vertAlign w:val="superscript"/>
        </w:rPr>
        <w:t>10</w:t>
      </w:r>
    </w:p>
    <w:p w14:paraId="7EC5D1B2" w14:textId="060AA569" w:rsidR="003234E8" w:rsidRDefault="003234E8" w:rsidP="008A35FD">
      <w:pPr>
        <w:rPr>
          <w:rFonts w:ascii="Balaram" w:hAnsi="Balaram"/>
          <w:color w:val="auto"/>
          <w:szCs w:val="28"/>
        </w:rPr>
      </w:pPr>
    </w:p>
    <w:p w14:paraId="00AE675A" w14:textId="1400F29B" w:rsidR="003234E8" w:rsidRDefault="003234E8" w:rsidP="00CF59D7">
      <w:pPr>
        <w:rPr>
          <w:rFonts w:ascii="Balaram" w:hAnsi="Balaram"/>
          <w:b/>
          <w:color w:val="auto"/>
          <w:sz w:val="32"/>
          <w:szCs w:val="32"/>
        </w:rPr>
      </w:pPr>
      <w:r>
        <w:rPr>
          <w:rFonts w:ascii="Balaram" w:hAnsi="Balaram"/>
          <w:b/>
          <w:color w:val="auto"/>
          <w:sz w:val="32"/>
          <w:szCs w:val="32"/>
        </w:rPr>
        <w:t>Notes</w:t>
      </w:r>
    </w:p>
    <w:p w14:paraId="53ECF489" w14:textId="68BBB906" w:rsidR="00742864" w:rsidRDefault="00CF59D7" w:rsidP="00CF59D7">
      <w:pPr>
        <w:rPr>
          <w:rFonts w:ascii="Balaram" w:hAnsi="Balaram"/>
          <w:color w:val="auto"/>
          <w:szCs w:val="28"/>
        </w:rPr>
      </w:pPr>
      <w:r>
        <w:rPr>
          <w:rFonts w:ascii="Balaram" w:hAnsi="Balaram"/>
          <w:color w:val="auto"/>
          <w:sz w:val="32"/>
          <w:szCs w:val="32"/>
          <w:vertAlign w:val="superscript"/>
        </w:rPr>
        <w:t>1</w:t>
      </w:r>
      <w:r>
        <w:rPr>
          <w:rFonts w:ascii="Balaram" w:hAnsi="Balaram"/>
          <w:color w:val="auto"/>
          <w:szCs w:val="28"/>
        </w:rPr>
        <w:t xml:space="preserve">For a complete account of the Columbus event, </w:t>
      </w:r>
      <w:r w:rsidR="004F4218">
        <w:rPr>
          <w:rFonts w:ascii="Balaram" w:hAnsi="Balaram"/>
          <w:color w:val="auto"/>
          <w:szCs w:val="28"/>
        </w:rPr>
        <w:t xml:space="preserve">see </w:t>
      </w:r>
      <w:r w:rsidR="004F4218">
        <w:rPr>
          <w:rFonts w:ascii="Balaram" w:hAnsi="Balaram"/>
          <w:i/>
          <w:color w:val="auto"/>
          <w:szCs w:val="28"/>
        </w:rPr>
        <w:t>The Hare Krishna Explosion</w:t>
      </w:r>
      <w:r w:rsidR="004F4218">
        <w:rPr>
          <w:rFonts w:ascii="Balaram" w:hAnsi="Balaram"/>
          <w:color w:val="auto"/>
          <w:szCs w:val="28"/>
        </w:rPr>
        <w:t xml:space="preserve">, by Hayagriva </w:t>
      </w:r>
      <w:proofErr w:type="spellStart"/>
      <w:r w:rsidR="004F4218">
        <w:rPr>
          <w:rFonts w:ascii="Balaram" w:hAnsi="Balaram"/>
          <w:color w:val="auto"/>
          <w:szCs w:val="28"/>
        </w:rPr>
        <w:t>Dasa</w:t>
      </w:r>
      <w:proofErr w:type="spellEnd"/>
      <w:r w:rsidR="004F4218">
        <w:rPr>
          <w:rFonts w:ascii="Balaram" w:hAnsi="Balaram"/>
          <w:color w:val="auto"/>
          <w:szCs w:val="28"/>
        </w:rPr>
        <w:t>.</w:t>
      </w:r>
      <w:r w:rsidR="007A051D">
        <w:rPr>
          <w:rFonts w:ascii="Balaram" w:hAnsi="Balaram"/>
          <w:color w:val="auto"/>
          <w:szCs w:val="28"/>
        </w:rPr>
        <w:t xml:space="preserve"> Available on The </w:t>
      </w:r>
      <w:proofErr w:type="spellStart"/>
      <w:r w:rsidR="007A051D">
        <w:rPr>
          <w:rFonts w:ascii="Balaram" w:hAnsi="Balaram"/>
          <w:color w:val="auto"/>
          <w:szCs w:val="28"/>
        </w:rPr>
        <w:t>Bhaktivedanta</w:t>
      </w:r>
      <w:proofErr w:type="spellEnd"/>
      <w:r w:rsidR="007A051D">
        <w:rPr>
          <w:rFonts w:ascii="Balaram" w:hAnsi="Balaram"/>
          <w:color w:val="auto"/>
          <w:szCs w:val="28"/>
        </w:rPr>
        <w:t xml:space="preserve"> </w:t>
      </w:r>
      <w:proofErr w:type="spellStart"/>
      <w:r w:rsidR="007A051D">
        <w:rPr>
          <w:rFonts w:ascii="Balaram" w:hAnsi="Balaram"/>
          <w:color w:val="auto"/>
          <w:szCs w:val="28"/>
        </w:rPr>
        <w:t>Vedabase</w:t>
      </w:r>
      <w:proofErr w:type="spellEnd"/>
      <w:r w:rsidR="007A051D">
        <w:rPr>
          <w:rFonts w:ascii="Balaram" w:hAnsi="Balaram"/>
          <w:color w:val="auto"/>
          <w:szCs w:val="28"/>
        </w:rPr>
        <w:t xml:space="preserve">/Books by ISKCON Devotees/The Hare Krishna Explosion/Part 3: New </w:t>
      </w:r>
      <w:proofErr w:type="spellStart"/>
      <w:r w:rsidR="007A051D">
        <w:rPr>
          <w:rFonts w:ascii="Balaram" w:hAnsi="Balaram"/>
          <w:color w:val="auto"/>
          <w:szCs w:val="28"/>
        </w:rPr>
        <w:t>Vrindaban</w:t>
      </w:r>
      <w:proofErr w:type="spellEnd"/>
      <w:r w:rsidR="007A051D">
        <w:rPr>
          <w:rFonts w:ascii="Balaram" w:hAnsi="Balaram"/>
          <w:color w:val="auto"/>
          <w:szCs w:val="28"/>
        </w:rPr>
        <w:t>, 1968-1969/Chapter 17: The Guru and the Poet.</w:t>
      </w:r>
      <w:r w:rsidR="004F4218">
        <w:rPr>
          <w:rFonts w:ascii="Balaram" w:hAnsi="Balaram"/>
          <w:color w:val="auto"/>
          <w:szCs w:val="28"/>
        </w:rPr>
        <w:t xml:space="preserve">                                                                                         </w:t>
      </w:r>
      <w:r w:rsidR="004F4218">
        <w:rPr>
          <w:rFonts w:ascii="Balaram" w:hAnsi="Balaram"/>
          <w:color w:val="auto"/>
          <w:szCs w:val="28"/>
          <w:vertAlign w:val="superscript"/>
        </w:rPr>
        <w:t>2</w:t>
      </w:r>
      <w:r w:rsidR="004F4218">
        <w:rPr>
          <w:rFonts w:ascii="Balaram" w:hAnsi="Balaram"/>
          <w:color w:val="auto"/>
          <w:szCs w:val="28"/>
        </w:rPr>
        <w:t xml:space="preserve">Formerly the flagship temple of the </w:t>
      </w:r>
      <w:proofErr w:type="spellStart"/>
      <w:r w:rsidR="004F4218">
        <w:rPr>
          <w:rFonts w:ascii="Balaram" w:hAnsi="Balaram"/>
          <w:color w:val="auto"/>
          <w:szCs w:val="28"/>
        </w:rPr>
        <w:t>Gaudiya</w:t>
      </w:r>
      <w:proofErr w:type="spellEnd"/>
      <w:r w:rsidR="004F4218">
        <w:rPr>
          <w:rFonts w:ascii="Balaram" w:hAnsi="Balaram"/>
          <w:color w:val="auto"/>
          <w:szCs w:val="28"/>
        </w:rPr>
        <w:t xml:space="preserve"> Mission.                                                   </w:t>
      </w:r>
      <w:r w:rsidR="004F4218">
        <w:rPr>
          <w:rFonts w:ascii="Balaram" w:hAnsi="Balaram"/>
          <w:color w:val="auto"/>
          <w:szCs w:val="28"/>
          <w:vertAlign w:val="superscript"/>
        </w:rPr>
        <w:t>3</w:t>
      </w:r>
      <w:r w:rsidR="004F4218">
        <w:rPr>
          <w:rFonts w:ascii="Balaram" w:hAnsi="Balaram"/>
          <w:color w:val="auto"/>
          <w:szCs w:val="28"/>
        </w:rPr>
        <w:t xml:space="preserve">In his commentary to </w:t>
      </w:r>
      <w:r w:rsidR="004F4218">
        <w:rPr>
          <w:rFonts w:ascii="Balaram" w:hAnsi="Balaram"/>
          <w:i/>
          <w:color w:val="auto"/>
          <w:szCs w:val="28"/>
        </w:rPr>
        <w:t xml:space="preserve">Sri </w:t>
      </w:r>
      <w:proofErr w:type="spellStart"/>
      <w:r w:rsidR="004F4218">
        <w:rPr>
          <w:rFonts w:ascii="Balaram" w:hAnsi="Balaram"/>
          <w:i/>
          <w:color w:val="auto"/>
          <w:szCs w:val="28"/>
        </w:rPr>
        <w:t>Caitanya-caritamrta</w:t>
      </w:r>
      <w:proofErr w:type="spellEnd"/>
      <w:r w:rsidR="004F4218">
        <w:rPr>
          <w:rFonts w:ascii="Balaram" w:hAnsi="Balaram"/>
          <w:color w:val="auto"/>
          <w:szCs w:val="28"/>
        </w:rPr>
        <w:t xml:space="preserve">, </w:t>
      </w:r>
      <w:r w:rsidR="004F4218">
        <w:rPr>
          <w:rFonts w:ascii="Balaram" w:hAnsi="Balaram"/>
          <w:i/>
          <w:color w:val="auto"/>
          <w:szCs w:val="28"/>
        </w:rPr>
        <w:t>Adi-</w:t>
      </w:r>
      <w:proofErr w:type="spellStart"/>
      <w:r w:rsidR="004F4218">
        <w:rPr>
          <w:rFonts w:ascii="Balaram" w:hAnsi="Balaram"/>
          <w:i/>
          <w:color w:val="auto"/>
          <w:szCs w:val="28"/>
        </w:rPr>
        <w:t>lila</w:t>
      </w:r>
      <w:proofErr w:type="spellEnd"/>
      <w:r w:rsidR="004F4218">
        <w:rPr>
          <w:rFonts w:ascii="Balaram" w:hAnsi="Balaram"/>
          <w:i/>
          <w:color w:val="auto"/>
          <w:szCs w:val="28"/>
        </w:rPr>
        <w:t xml:space="preserve"> </w:t>
      </w:r>
      <w:r w:rsidR="004F4218">
        <w:rPr>
          <w:rFonts w:ascii="Balaram" w:hAnsi="Balaram"/>
          <w:color w:val="auto"/>
          <w:szCs w:val="28"/>
        </w:rPr>
        <w:t xml:space="preserve">12.73, </w:t>
      </w:r>
      <w:proofErr w:type="spellStart"/>
      <w:r w:rsidR="004F4218">
        <w:rPr>
          <w:rFonts w:ascii="Balaram" w:hAnsi="Balaram"/>
          <w:color w:val="auto"/>
          <w:szCs w:val="28"/>
        </w:rPr>
        <w:t>Prabhupada</w:t>
      </w:r>
      <w:proofErr w:type="spellEnd"/>
      <w:r w:rsidR="004F4218">
        <w:rPr>
          <w:rFonts w:ascii="Balaram" w:hAnsi="Balaram"/>
          <w:color w:val="auto"/>
          <w:szCs w:val="28"/>
        </w:rPr>
        <w:t xml:space="preserve"> calls ISKCON a “branch” of Lord </w:t>
      </w:r>
      <w:proofErr w:type="spellStart"/>
      <w:r w:rsidR="004F4218">
        <w:rPr>
          <w:rFonts w:ascii="Balaram" w:hAnsi="Balaram"/>
          <w:color w:val="auto"/>
          <w:szCs w:val="28"/>
        </w:rPr>
        <w:t>Caitanya’s</w:t>
      </w:r>
      <w:proofErr w:type="spellEnd"/>
      <w:r w:rsidR="004F4218">
        <w:rPr>
          <w:rFonts w:ascii="Balaram" w:hAnsi="Balaram"/>
          <w:color w:val="auto"/>
          <w:szCs w:val="28"/>
        </w:rPr>
        <w:t xml:space="preserve"> </w:t>
      </w:r>
      <w:r w:rsidR="00631726">
        <w:rPr>
          <w:rFonts w:ascii="Balaram" w:hAnsi="Balaram"/>
          <w:i/>
          <w:color w:val="auto"/>
          <w:szCs w:val="28"/>
        </w:rPr>
        <w:t>bhakti-</w:t>
      </w:r>
      <w:proofErr w:type="spellStart"/>
      <w:r w:rsidR="00631726">
        <w:rPr>
          <w:rFonts w:ascii="Balaram" w:hAnsi="Balaram"/>
          <w:i/>
          <w:color w:val="auto"/>
          <w:szCs w:val="28"/>
        </w:rPr>
        <w:t>kalpataru</w:t>
      </w:r>
      <w:proofErr w:type="spellEnd"/>
      <w:r w:rsidR="00631726">
        <w:rPr>
          <w:rFonts w:ascii="Balaram" w:hAnsi="Balaram"/>
          <w:color w:val="auto"/>
          <w:szCs w:val="28"/>
        </w:rPr>
        <w:t xml:space="preserve">, or desire tree of devotional service.”                                                                                                         </w:t>
      </w:r>
      <w:r w:rsidR="00631726">
        <w:rPr>
          <w:rFonts w:ascii="Balaram" w:hAnsi="Balaram"/>
          <w:color w:val="auto"/>
          <w:szCs w:val="28"/>
          <w:vertAlign w:val="superscript"/>
        </w:rPr>
        <w:t>4</w:t>
      </w:r>
      <w:r w:rsidR="00631726">
        <w:rPr>
          <w:rFonts w:ascii="Balaram" w:hAnsi="Balaram"/>
          <w:color w:val="auto"/>
          <w:szCs w:val="28"/>
        </w:rPr>
        <w:t xml:space="preserve">Prabhupada’s strategy was based on </w:t>
      </w:r>
      <w:proofErr w:type="spellStart"/>
      <w:r w:rsidR="00631726">
        <w:rPr>
          <w:rFonts w:ascii="Balaram" w:hAnsi="Balaram"/>
          <w:color w:val="auto"/>
          <w:szCs w:val="28"/>
        </w:rPr>
        <w:t>Srila</w:t>
      </w:r>
      <w:proofErr w:type="spellEnd"/>
      <w:r w:rsidR="00631726">
        <w:rPr>
          <w:rFonts w:ascii="Balaram" w:hAnsi="Balaram"/>
          <w:color w:val="auto"/>
          <w:szCs w:val="28"/>
        </w:rPr>
        <w:t xml:space="preserve"> Rupa </w:t>
      </w:r>
      <w:proofErr w:type="spellStart"/>
      <w:r w:rsidR="00631726">
        <w:rPr>
          <w:rFonts w:ascii="Balaram" w:hAnsi="Balaram"/>
          <w:color w:val="auto"/>
          <w:szCs w:val="28"/>
        </w:rPr>
        <w:t>Gosvami’s</w:t>
      </w:r>
      <w:proofErr w:type="spellEnd"/>
      <w:r w:rsidR="00631726">
        <w:rPr>
          <w:rFonts w:ascii="Balaram" w:hAnsi="Balaram"/>
          <w:color w:val="auto"/>
          <w:szCs w:val="28"/>
        </w:rPr>
        <w:t xml:space="preserve"> dictum in </w:t>
      </w:r>
      <w:r w:rsidR="00631726">
        <w:rPr>
          <w:rFonts w:ascii="Balaram" w:hAnsi="Balaram"/>
          <w:i/>
          <w:color w:val="auto"/>
          <w:szCs w:val="28"/>
        </w:rPr>
        <w:t>Bhakti-</w:t>
      </w:r>
      <w:proofErr w:type="spellStart"/>
      <w:r w:rsidR="00631726">
        <w:rPr>
          <w:rFonts w:ascii="Balaram" w:hAnsi="Balaram"/>
          <w:i/>
          <w:color w:val="auto"/>
          <w:szCs w:val="28"/>
        </w:rPr>
        <w:t>rasamrta</w:t>
      </w:r>
      <w:proofErr w:type="spellEnd"/>
      <w:r w:rsidR="00631726">
        <w:rPr>
          <w:rFonts w:ascii="Balaram" w:hAnsi="Balaram"/>
          <w:i/>
          <w:color w:val="auto"/>
          <w:szCs w:val="28"/>
        </w:rPr>
        <w:t>-</w:t>
      </w:r>
      <w:proofErr w:type="spellStart"/>
      <w:r w:rsidR="00631726">
        <w:rPr>
          <w:rFonts w:ascii="Balaram" w:hAnsi="Balaram"/>
          <w:i/>
          <w:color w:val="auto"/>
          <w:szCs w:val="28"/>
        </w:rPr>
        <w:t>sindhu</w:t>
      </w:r>
      <w:proofErr w:type="spellEnd"/>
      <w:r w:rsidR="00631726">
        <w:rPr>
          <w:rFonts w:ascii="Balaram" w:hAnsi="Balaram"/>
          <w:i/>
          <w:color w:val="auto"/>
          <w:szCs w:val="28"/>
        </w:rPr>
        <w:t xml:space="preserve"> </w:t>
      </w:r>
      <w:r w:rsidR="00631726">
        <w:rPr>
          <w:rFonts w:ascii="Balaram" w:hAnsi="Balaram"/>
          <w:color w:val="auto"/>
          <w:szCs w:val="28"/>
        </w:rPr>
        <w:t xml:space="preserve">(1.2.4): “One should fix his mind on </w:t>
      </w:r>
      <w:proofErr w:type="spellStart"/>
      <w:r w:rsidR="00631726">
        <w:rPr>
          <w:rFonts w:ascii="Balaram" w:hAnsi="Balaram"/>
          <w:color w:val="auto"/>
          <w:szCs w:val="28"/>
        </w:rPr>
        <w:t>Krsna</w:t>
      </w:r>
      <w:proofErr w:type="spellEnd"/>
      <w:r w:rsidR="00631726">
        <w:rPr>
          <w:rFonts w:ascii="Balaram" w:hAnsi="Balaram"/>
          <w:color w:val="auto"/>
          <w:szCs w:val="28"/>
        </w:rPr>
        <w:t xml:space="preserve"> by any means. All the rules and prohibitions mentioned in the </w:t>
      </w:r>
      <w:r w:rsidR="00631726">
        <w:rPr>
          <w:rFonts w:ascii="Balaram" w:hAnsi="Balaram"/>
          <w:i/>
          <w:color w:val="auto"/>
          <w:szCs w:val="28"/>
        </w:rPr>
        <w:t xml:space="preserve">sastras </w:t>
      </w:r>
      <w:r w:rsidR="00631726">
        <w:rPr>
          <w:rFonts w:ascii="Balaram" w:hAnsi="Balaram"/>
          <w:color w:val="auto"/>
          <w:szCs w:val="28"/>
        </w:rPr>
        <w:t xml:space="preserve">should be the servants of this principle.”                                                                                                                 </w:t>
      </w:r>
      <w:r w:rsidR="00631726">
        <w:rPr>
          <w:rFonts w:ascii="Balaram" w:hAnsi="Balaram"/>
          <w:color w:val="auto"/>
          <w:szCs w:val="28"/>
          <w:vertAlign w:val="superscript"/>
        </w:rPr>
        <w:t>5</w:t>
      </w:r>
      <w:r w:rsidR="00631726">
        <w:rPr>
          <w:rFonts w:ascii="Balaram" w:hAnsi="Balaram"/>
          <w:color w:val="auto"/>
          <w:szCs w:val="28"/>
        </w:rPr>
        <w:t xml:space="preserve">Prabhupada required his initiates to chant the Hare </w:t>
      </w:r>
      <w:proofErr w:type="spellStart"/>
      <w:r w:rsidR="00631726">
        <w:rPr>
          <w:rFonts w:ascii="Balaram" w:hAnsi="Balaram"/>
          <w:color w:val="auto"/>
          <w:szCs w:val="28"/>
        </w:rPr>
        <w:t>Krsna</w:t>
      </w:r>
      <w:proofErr w:type="spellEnd"/>
      <w:r w:rsidR="00631726">
        <w:rPr>
          <w:rFonts w:ascii="Balaram" w:hAnsi="Balaram"/>
          <w:color w:val="auto"/>
          <w:szCs w:val="28"/>
        </w:rPr>
        <w:t xml:space="preserve"> mantra a prescribed </w:t>
      </w:r>
      <w:r w:rsidR="00631726">
        <w:rPr>
          <w:rFonts w:ascii="Balaram" w:hAnsi="Balaram"/>
          <w:color w:val="auto"/>
          <w:szCs w:val="28"/>
        </w:rPr>
        <w:lastRenderedPageBreak/>
        <w:t xml:space="preserve">number of times on their meditation beads, and to avoid intoxication, illicit sexual activity, meat-eating, and gambling. For the complete contents of what </w:t>
      </w:r>
      <w:proofErr w:type="spellStart"/>
      <w:r w:rsidR="00631726">
        <w:rPr>
          <w:rFonts w:ascii="Balaram" w:hAnsi="Balaram"/>
          <w:color w:val="auto"/>
          <w:szCs w:val="28"/>
        </w:rPr>
        <w:t>Prabhupada</w:t>
      </w:r>
      <w:proofErr w:type="spellEnd"/>
      <w:r w:rsidR="00631726">
        <w:rPr>
          <w:rFonts w:ascii="Balaram" w:hAnsi="Balaram"/>
          <w:color w:val="auto"/>
          <w:szCs w:val="28"/>
        </w:rPr>
        <w:t xml:space="preserve"> posted, see</w:t>
      </w:r>
      <w:r w:rsidR="00577CC1">
        <w:rPr>
          <w:rFonts w:ascii="Balaram" w:hAnsi="Balaram"/>
          <w:color w:val="auto"/>
          <w:szCs w:val="28"/>
        </w:rPr>
        <w:t xml:space="preserve"> </w:t>
      </w:r>
      <w:r w:rsidR="00631726">
        <w:rPr>
          <w:rFonts w:ascii="Balaram" w:hAnsi="Balaram"/>
          <w:i/>
          <w:color w:val="auto"/>
          <w:szCs w:val="28"/>
        </w:rPr>
        <w:t>The Hare Krishna Explosion</w:t>
      </w:r>
      <w:r w:rsidR="00750B9B">
        <w:rPr>
          <w:rFonts w:ascii="Balaram" w:hAnsi="Balaram"/>
          <w:color w:val="auto"/>
          <w:szCs w:val="28"/>
        </w:rPr>
        <w:t>/Part 1: New York 1966/</w:t>
      </w:r>
      <w:r w:rsidR="00631726">
        <w:rPr>
          <w:rFonts w:ascii="Balaram" w:hAnsi="Balaram"/>
          <w:color w:val="auto"/>
          <w:szCs w:val="28"/>
        </w:rPr>
        <w:t>Chapter 5: The Hare Krishna Explosion.</w:t>
      </w:r>
      <w:r w:rsidR="00750B9B">
        <w:rPr>
          <w:rFonts w:ascii="Balaram" w:hAnsi="Balaram"/>
          <w:color w:val="auto"/>
          <w:szCs w:val="28"/>
        </w:rPr>
        <w:t xml:space="preserve">                                                                                                 </w:t>
      </w:r>
      <w:r w:rsidR="00750B9B">
        <w:rPr>
          <w:rFonts w:ascii="Balaram" w:hAnsi="Balaram"/>
          <w:color w:val="auto"/>
          <w:szCs w:val="28"/>
          <w:vertAlign w:val="superscript"/>
        </w:rPr>
        <w:t>6</w:t>
      </w:r>
      <w:r w:rsidR="00577CC1">
        <w:rPr>
          <w:rFonts w:ascii="Balaram" w:hAnsi="Balaram"/>
          <w:i/>
          <w:color w:val="auto"/>
          <w:szCs w:val="28"/>
        </w:rPr>
        <w:t>The Hare Krishna Explosion</w:t>
      </w:r>
      <w:r w:rsidR="00577CC1">
        <w:rPr>
          <w:rFonts w:ascii="Balaram" w:hAnsi="Balaram"/>
          <w:color w:val="auto"/>
          <w:szCs w:val="28"/>
        </w:rPr>
        <w:t xml:space="preserve">/Part 2: San Francisco, 1967/Chapter 12: Passage to India.                                                                                                                               </w:t>
      </w:r>
      <w:r w:rsidR="00577CC1">
        <w:rPr>
          <w:rFonts w:ascii="Balaram" w:hAnsi="Balaram"/>
          <w:color w:val="auto"/>
          <w:szCs w:val="28"/>
          <w:vertAlign w:val="superscript"/>
        </w:rPr>
        <w:t>7</w:t>
      </w:r>
      <w:r w:rsidR="00577CC1">
        <w:rPr>
          <w:rFonts w:ascii="Balaram" w:hAnsi="Balaram"/>
          <w:color w:val="auto"/>
          <w:szCs w:val="28"/>
        </w:rPr>
        <w:t xml:space="preserve">From </w:t>
      </w:r>
      <w:r w:rsidR="00577CC1">
        <w:rPr>
          <w:rFonts w:ascii="Balaram" w:hAnsi="Balaram"/>
          <w:i/>
          <w:color w:val="auto"/>
          <w:szCs w:val="28"/>
        </w:rPr>
        <w:t xml:space="preserve">Following </w:t>
      </w:r>
      <w:proofErr w:type="spellStart"/>
      <w:r w:rsidR="00577CC1">
        <w:rPr>
          <w:rFonts w:ascii="Balaram" w:hAnsi="Balaram"/>
          <w:i/>
          <w:color w:val="auto"/>
          <w:szCs w:val="28"/>
        </w:rPr>
        <w:t>Srila</w:t>
      </w:r>
      <w:proofErr w:type="spellEnd"/>
      <w:r w:rsidR="00577CC1">
        <w:rPr>
          <w:rFonts w:ascii="Balaram" w:hAnsi="Balaram"/>
          <w:i/>
          <w:color w:val="auto"/>
          <w:szCs w:val="28"/>
        </w:rPr>
        <w:t xml:space="preserve"> </w:t>
      </w:r>
      <w:proofErr w:type="spellStart"/>
      <w:r w:rsidR="00577CC1">
        <w:rPr>
          <w:rFonts w:ascii="Balaram" w:hAnsi="Balaram"/>
          <w:i/>
          <w:color w:val="auto"/>
          <w:szCs w:val="28"/>
        </w:rPr>
        <w:t>Prabhupada</w:t>
      </w:r>
      <w:proofErr w:type="spellEnd"/>
      <w:r w:rsidR="00577CC1">
        <w:rPr>
          <w:rFonts w:ascii="Balaram" w:hAnsi="Balaram"/>
          <w:i/>
          <w:color w:val="auto"/>
          <w:szCs w:val="28"/>
        </w:rPr>
        <w:t xml:space="preserve"> – Remembrances</w:t>
      </w:r>
      <w:r w:rsidR="00577CC1">
        <w:rPr>
          <w:rFonts w:ascii="Balaram" w:hAnsi="Balaram"/>
          <w:color w:val="auto"/>
          <w:szCs w:val="28"/>
        </w:rPr>
        <w:t xml:space="preserve"> (compiled by </w:t>
      </w:r>
      <w:proofErr w:type="spellStart"/>
      <w:r w:rsidR="00577CC1">
        <w:rPr>
          <w:rFonts w:ascii="Balaram" w:hAnsi="Balaram"/>
          <w:color w:val="auto"/>
          <w:szCs w:val="28"/>
        </w:rPr>
        <w:t>Yadubara</w:t>
      </w:r>
      <w:proofErr w:type="spellEnd"/>
      <w:r w:rsidR="00577CC1">
        <w:rPr>
          <w:rFonts w:ascii="Balaram" w:hAnsi="Balaram"/>
          <w:color w:val="auto"/>
          <w:szCs w:val="28"/>
        </w:rPr>
        <w:t xml:space="preserve"> </w:t>
      </w:r>
      <w:proofErr w:type="spellStart"/>
      <w:r w:rsidR="00577CC1">
        <w:rPr>
          <w:rFonts w:ascii="Balaram" w:hAnsi="Balaram"/>
          <w:color w:val="auto"/>
          <w:szCs w:val="28"/>
        </w:rPr>
        <w:t>Dasa</w:t>
      </w:r>
      <w:proofErr w:type="spellEnd"/>
      <w:r w:rsidR="00577CC1">
        <w:rPr>
          <w:rFonts w:ascii="Balaram" w:hAnsi="Balaram"/>
          <w:color w:val="auto"/>
          <w:szCs w:val="28"/>
        </w:rPr>
        <w:t xml:space="preserve">), available on The </w:t>
      </w:r>
      <w:proofErr w:type="spellStart"/>
      <w:r w:rsidR="00577CC1">
        <w:rPr>
          <w:rFonts w:ascii="Balaram" w:hAnsi="Balaram"/>
          <w:color w:val="auto"/>
          <w:szCs w:val="28"/>
        </w:rPr>
        <w:t>Bhaktivedanta</w:t>
      </w:r>
      <w:proofErr w:type="spellEnd"/>
      <w:r w:rsidR="00577CC1">
        <w:rPr>
          <w:rFonts w:ascii="Balaram" w:hAnsi="Balaram"/>
          <w:color w:val="auto"/>
          <w:szCs w:val="28"/>
        </w:rPr>
        <w:t xml:space="preserve"> </w:t>
      </w:r>
      <w:proofErr w:type="spellStart"/>
      <w:r w:rsidR="00577CC1">
        <w:rPr>
          <w:rFonts w:ascii="Balaram" w:hAnsi="Balaram"/>
          <w:color w:val="auto"/>
          <w:szCs w:val="28"/>
        </w:rPr>
        <w:t>Vedabase</w:t>
      </w:r>
      <w:proofErr w:type="spellEnd"/>
      <w:r w:rsidR="00577CC1">
        <w:rPr>
          <w:rFonts w:ascii="Balaram" w:hAnsi="Balaram"/>
          <w:color w:val="auto"/>
          <w:szCs w:val="28"/>
        </w:rPr>
        <w:t xml:space="preserve">/Biographies and Glorification of </w:t>
      </w:r>
      <w:proofErr w:type="spellStart"/>
      <w:r w:rsidR="00577CC1">
        <w:rPr>
          <w:rFonts w:ascii="Balaram" w:hAnsi="Balaram"/>
          <w:color w:val="auto"/>
          <w:szCs w:val="28"/>
        </w:rPr>
        <w:t>Srila</w:t>
      </w:r>
      <w:proofErr w:type="spellEnd"/>
      <w:r w:rsidR="00577CC1">
        <w:rPr>
          <w:rFonts w:ascii="Balaram" w:hAnsi="Balaram"/>
          <w:color w:val="auto"/>
          <w:szCs w:val="28"/>
        </w:rPr>
        <w:t xml:space="preserve"> </w:t>
      </w:r>
      <w:proofErr w:type="spellStart"/>
      <w:r w:rsidR="00577CC1">
        <w:rPr>
          <w:rFonts w:ascii="Balaram" w:hAnsi="Balaram"/>
          <w:color w:val="auto"/>
          <w:szCs w:val="28"/>
        </w:rPr>
        <w:t>Prabhupada</w:t>
      </w:r>
      <w:proofErr w:type="spellEnd"/>
      <w:r w:rsidR="00577CC1">
        <w:rPr>
          <w:rFonts w:ascii="Balaram" w:hAnsi="Balaram"/>
          <w:color w:val="auto"/>
          <w:szCs w:val="28"/>
        </w:rPr>
        <w:t>/</w:t>
      </w:r>
      <w:r w:rsidR="00742864">
        <w:rPr>
          <w:rFonts w:ascii="Balaram" w:hAnsi="Balaram"/>
          <w:color w:val="auto"/>
          <w:szCs w:val="28"/>
        </w:rPr>
        <w:t xml:space="preserve">Following </w:t>
      </w:r>
      <w:proofErr w:type="spellStart"/>
      <w:r w:rsidR="00742864">
        <w:rPr>
          <w:rFonts w:ascii="Balaram" w:hAnsi="Balaram"/>
          <w:color w:val="auto"/>
          <w:szCs w:val="28"/>
        </w:rPr>
        <w:t>Srila</w:t>
      </w:r>
      <w:proofErr w:type="spellEnd"/>
      <w:r w:rsidR="00742864">
        <w:rPr>
          <w:rFonts w:ascii="Balaram" w:hAnsi="Balaram"/>
          <w:color w:val="auto"/>
          <w:szCs w:val="28"/>
        </w:rPr>
        <w:t xml:space="preserve"> </w:t>
      </w:r>
      <w:proofErr w:type="spellStart"/>
      <w:r w:rsidR="00742864">
        <w:rPr>
          <w:rFonts w:ascii="Balaram" w:hAnsi="Balaram"/>
          <w:color w:val="auto"/>
          <w:szCs w:val="28"/>
        </w:rPr>
        <w:t>Prabhupada</w:t>
      </w:r>
      <w:proofErr w:type="spellEnd"/>
      <w:r w:rsidR="00742864">
        <w:rPr>
          <w:rFonts w:ascii="Balaram" w:hAnsi="Balaram"/>
          <w:color w:val="auto"/>
          <w:szCs w:val="28"/>
        </w:rPr>
        <w:t xml:space="preserve">/DVD 01 – November 1965—July 1970/May 1968, Boston.                                                                                            </w:t>
      </w:r>
      <w:r w:rsidR="00742864">
        <w:rPr>
          <w:rFonts w:ascii="Balaram" w:hAnsi="Balaram"/>
          <w:color w:val="auto"/>
          <w:szCs w:val="28"/>
          <w:vertAlign w:val="superscript"/>
        </w:rPr>
        <w:t>8</w:t>
      </w:r>
      <w:r w:rsidR="00742864">
        <w:rPr>
          <w:rFonts w:ascii="Balaram" w:hAnsi="Balaram"/>
          <w:color w:val="auto"/>
          <w:szCs w:val="28"/>
        </w:rPr>
        <w:t xml:space="preserve">In The </w:t>
      </w:r>
      <w:proofErr w:type="spellStart"/>
      <w:r w:rsidR="00742864">
        <w:rPr>
          <w:rFonts w:ascii="Balaram" w:hAnsi="Balaram"/>
          <w:color w:val="auto"/>
          <w:szCs w:val="28"/>
        </w:rPr>
        <w:t>Bhaktivedanta</w:t>
      </w:r>
      <w:proofErr w:type="spellEnd"/>
      <w:r w:rsidR="00742864">
        <w:rPr>
          <w:rFonts w:ascii="Balaram" w:hAnsi="Balaram"/>
          <w:color w:val="auto"/>
          <w:szCs w:val="28"/>
        </w:rPr>
        <w:t xml:space="preserve"> </w:t>
      </w:r>
      <w:proofErr w:type="spellStart"/>
      <w:r w:rsidR="00742864">
        <w:rPr>
          <w:rFonts w:ascii="Balaram" w:hAnsi="Balaram"/>
          <w:color w:val="auto"/>
          <w:szCs w:val="28"/>
        </w:rPr>
        <w:t>Vedabase</w:t>
      </w:r>
      <w:proofErr w:type="spellEnd"/>
      <w:r w:rsidR="00742864">
        <w:rPr>
          <w:rFonts w:ascii="Balaram" w:hAnsi="Balaram"/>
          <w:color w:val="auto"/>
          <w:szCs w:val="28"/>
        </w:rPr>
        <w:t xml:space="preserve"> see Legal Documents/Direction of Management.                                                                                                                       </w:t>
      </w:r>
      <w:r w:rsidR="00742864">
        <w:rPr>
          <w:rFonts w:ascii="Balaram" w:hAnsi="Balaram"/>
          <w:color w:val="auto"/>
          <w:szCs w:val="28"/>
          <w:vertAlign w:val="superscript"/>
        </w:rPr>
        <w:t>9</w:t>
      </w:r>
      <w:r w:rsidR="00742864">
        <w:rPr>
          <w:rFonts w:ascii="Balaram" w:hAnsi="Balaram"/>
          <w:color w:val="auto"/>
          <w:szCs w:val="28"/>
        </w:rPr>
        <w:t xml:space="preserve">In the </w:t>
      </w:r>
      <w:proofErr w:type="spellStart"/>
      <w:r w:rsidR="00742864">
        <w:rPr>
          <w:rFonts w:ascii="Balaram" w:hAnsi="Balaram"/>
          <w:color w:val="auto"/>
          <w:szCs w:val="28"/>
        </w:rPr>
        <w:t>Bhaktivedanta</w:t>
      </w:r>
      <w:proofErr w:type="spellEnd"/>
      <w:r w:rsidR="00742864">
        <w:rPr>
          <w:rFonts w:ascii="Balaram" w:hAnsi="Balaram"/>
          <w:color w:val="auto"/>
          <w:szCs w:val="28"/>
        </w:rPr>
        <w:t xml:space="preserve"> </w:t>
      </w:r>
      <w:proofErr w:type="spellStart"/>
      <w:r w:rsidR="00742864">
        <w:rPr>
          <w:rFonts w:ascii="Balaram" w:hAnsi="Balaram"/>
          <w:color w:val="auto"/>
          <w:szCs w:val="28"/>
        </w:rPr>
        <w:t>Vedabase</w:t>
      </w:r>
      <w:proofErr w:type="spellEnd"/>
      <w:r w:rsidR="00742864">
        <w:rPr>
          <w:rFonts w:ascii="Balaram" w:hAnsi="Balaram"/>
          <w:color w:val="auto"/>
          <w:szCs w:val="28"/>
        </w:rPr>
        <w:t xml:space="preserve">, see Legal Documents/Amendments for Official Documents.                                                                                                                           </w:t>
      </w:r>
      <w:r w:rsidR="00742864">
        <w:rPr>
          <w:rFonts w:ascii="Balaram" w:hAnsi="Balaram"/>
          <w:color w:val="auto"/>
          <w:szCs w:val="28"/>
          <w:vertAlign w:val="superscript"/>
        </w:rPr>
        <w:t>10</w:t>
      </w:r>
      <w:r w:rsidR="00742864">
        <w:rPr>
          <w:rFonts w:ascii="Balaram" w:hAnsi="Balaram"/>
          <w:color w:val="auto"/>
          <w:szCs w:val="28"/>
        </w:rPr>
        <w:t xml:space="preserve">In his commentary on </w:t>
      </w:r>
      <w:r w:rsidR="00742864">
        <w:rPr>
          <w:rFonts w:ascii="Balaram" w:hAnsi="Balaram"/>
          <w:i/>
          <w:color w:val="auto"/>
          <w:szCs w:val="28"/>
        </w:rPr>
        <w:t xml:space="preserve">Sri </w:t>
      </w:r>
      <w:proofErr w:type="spellStart"/>
      <w:r w:rsidR="00742864">
        <w:rPr>
          <w:rFonts w:ascii="Balaram" w:hAnsi="Balaram"/>
          <w:i/>
          <w:color w:val="auto"/>
          <w:szCs w:val="28"/>
        </w:rPr>
        <w:t>Caitanya-caritamrta</w:t>
      </w:r>
      <w:proofErr w:type="spellEnd"/>
      <w:r w:rsidR="00742864">
        <w:rPr>
          <w:rFonts w:ascii="Balaram" w:hAnsi="Balaram"/>
          <w:color w:val="auto"/>
          <w:szCs w:val="28"/>
        </w:rPr>
        <w:t xml:space="preserve">, </w:t>
      </w:r>
      <w:r w:rsidR="007A051D">
        <w:rPr>
          <w:rFonts w:ascii="Balaram" w:hAnsi="Balaram"/>
          <w:i/>
          <w:color w:val="auto"/>
          <w:szCs w:val="28"/>
        </w:rPr>
        <w:t>Madhya-</w:t>
      </w:r>
      <w:proofErr w:type="spellStart"/>
      <w:r w:rsidR="007A051D">
        <w:rPr>
          <w:rFonts w:ascii="Balaram" w:hAnsi="Balaram"/>
          <w:i/>
          <w:color w:val="auto"/>
          <w:szCs w:val="28"/>
        </w:rPr>
        <w:t>lila</w:t>
      </w:r>
      <w:proofErr w:type="spellEnd"/>
      <w:r w:rsidR="007A051D">
        <w:rPr>
          <w:rFonts w:ascii="Balaram" w:hAnsi="Balaram"/>
          <w:i/>
          <w:color w:val="auto"/>
          <w:szCs w:val="28"/>
        </w:rPr>
        <w:t xml:space="preserve"> </w:t>
      </w:r>
      <w:r w:rsidR="007A051D">
        <w:rPr>
          <w:rFonts w:ascii="Balaram" w:hAnsi="Balaram"/>
          <w:color w:val="auto"/>
          <w:szCs w:val="28"/>
        </w:rPr>
        <w:t xml:space="preserve">25.264, </w:t>
      </w:r>
      <w:proofErr w:type="spellStart"/>
      <w:r w:rsidR="007A051D">
        <w:rPr>
          <w:rFonts w:ascii="Balaram" w:hAnsi="Balaram"/>
          <w:color w:val="auto"/>
          <w:szCs w:val="28"/>
        </w:rPr>
        <w:t>Prabhupada</w:t>
      </w:r>
      <w:proofErr w:type="spellEnd"/>
      <w:r w:rsidR="007A051D">
        <w:rPr>
          <w:rFonts w:ascii="Balaram" w:hAnsi="Balaram"/>
          <w:color w:val="auto"/>
          <w:szCs w:val="28"/>
        </w:rPr>
        <w:t xml:space="preserve"> cites Lord </w:t>
      </w:r>
      <w:proofErr w:type="spellStart"/>
      <w:r w:rsidR="007A051D">
        <w:rPr>
          <w:rFonts w:ascii="Balaram" w:hAnsi="Balaram"/>
          <w:color w:val="auto"/>
          <w:szCs w:val="28"/>
        </w:rPr>
        <w:t>Caitanya’s</w:t>
      </w:r>
      <w:proofErr w:type="spellEnd"/>
      <w:r w:rsidR="007A051D">
        <w:rPr>
          <w:rFonts w:ascii="Balaram" w:hAnsi="Balaram"/>
          <w:color w:val="auto"/>
          <w:szCs w:val="28"/>
        </w:rPr>
        <w:t xml:space="preserve"> prediction: “In every town and village, the chanting of My holy name will be heard.” (</w:t>
      </w:r>
      <w:proofErr w:type="spellStart"/>
      <w:r w:rsidR="007A051D">
        <w:rPr>
          <w:rFonts w:ascii="Balaram" w:hAnsi="Balaram"/>
          <w:i/>
          <w:color w:val="auto"/>
          <w:szCs w:val="28"/>
        </w:rPr>
        <w:t>Caitanya-bhagavata</w:t>
      </w:r>
      <w:proofErr w:type="spellEnd"/>
      <w:r w:rsidR="007A051D">
        <w:rPr>
          <w:rFonts w:ascii="Balaram" w:hAnsi="Balaram"/>
          <w:color w:val="auto"/>
          <w:szCs w:val="28"/>
        </w:rPr>
        <w:t xml:space="preserve">, </w:t>
      </w:r>
      <w:proofErr w:type="spellStart"/>
      <w:r w:rsidR="007A051D">
        <w:rPr>
          <w:rFonts w:ascii="Balaram" w:hAnsi="Balaram"/>
          <w:i/>
          <w:color w:val="auto"/>
          <w:szCs w:val="28"/>
        </w:rPr>
        <w:t>Antya</w:t>
      </w:r>
      <w:proofErr w:type="spellEnd"/>
      <w:r w:rsidR="007A051D">
        <w:rPr>
          <w:rFonts w:ascii="Balaram" w:hAnsi="Balaram"/>
          <w:i/>
          <w:color w:val="auto"/>
          <w:szCs w:val="28"/>
        </w:rPr>
        <w:t xml:space="preserve"> </w:t>
      </w:r>
      <w:r w:rsidR="007A051D">
        <w:rPr>
          <w:rFonts w:ascii="Balaram" w:hAnsi="Balaram"/>
          <w:color w:val="auto"/>
          <w:szCs w:val="28"/>
        </w:rPr>
        <w:t>4.126)</w:t>
      </w:r>
    </w:p>
    <w:p w14:paraId="04B60C2D" w14:textId="56FDCA87" w:rsidR="007A051D" w:rsidRDefault="007A051D" w:rsidP="00CF59D7">
      <w:pPr>
        <w:rPr>
          <w:rFonts w:ascii="Balaram" w:hAnsi="Balaram"/>
          <w:color w:val="auto"/>
          <w:szCs w:val="28"/>
        </w:rPr>
      </w:pPr>
    </w:p>
    <w:p w14:paraId="48BF7BBF" w14:textId="6ED3943F" w:rsidR="007A051D" w:rsidRPr="007A051D" w:rsidRDefault="007A051D" w:rsidP="00CF59D7">
      <w:pPr>
        <w:rPr>
          <w:rFonts w:ascii="Balaram" w:hAnsi="Balaram"/>
          <w:i/>
          <w:color w:val="auto"/>
          <w:szCs w:val="28"/>
        </w:rPr>
      </w:pPr>
      <w:r>
        <w:rPr>
          <w:rFonts w:ascii="Balaram" w:hAnsi="Balaram"/>
          <w:i/>
          <w:color w:val="auto"/>
          <w:szCs w:val="28"/>
        </w:rPr>
        <w:t xml:space="preserve">In Chapter 4, we’ll trace the roots of </w:t>
      </w:r>
      <w:proofErr w:type="spellStart"/>
      <w:r>
        <w:rPr>
          <w:rFonts w:ascii="Balaram" w:hAnsi="Balaram"/>
          <w:i/>
          <w:color w:val="auto"/>
          <w:szCs w:val="28"/>
        </w:rPr>
        <w:t>Srila</w:t>
      </w:r>
      <w:proofErr w:type="spellEnd"/>
      <w:r>
        <w:rPr>
          <w:rFonts w:ascii="Balaram" w:hAnsi="Balaram"/>
          <w:i/>
          <w:color w:val="auto"/>
          <w:szCs w:val="28"/>
        </w:rPr>
        <w:t xml:space="preserve"> </w:t>
      </w:r>
      <w:proofErr w:type="spellStart"/>
      <w:r>
        <w:rPr>
          <w:rFonts w:ascii="Balaram" w:hAnsi="Balaram"/>
          <w:i/>
          <w:color w:val="auto"/>
          <w:szCs w:val="28"/>
        </w:rPr>
        <w:t>Prabhupada’s</w:t>
      </w:r>
      <w:proofErr w:type="spellEnd"/>
      <w:r>
        <w:rPr>
          <w:rFonts w:ascii="Balaram" w:hAnsi="Balaram"/>
          <w:i/>
          <w:color w:val="auto"/>
          <w:szCs w:val="28"/>
        </w:rPr>
        <w:t xml:space="preserve"> mission, from the time he met his Guru Maharaja to the event that triggered his mission’s plan.</w:t>
      </w:r>
    </w:p>
    <w:p w14:paraId="293A84D6" w14:textId="77777777" w:rsidR="004F4218" w:rsidRPr="004F4218" w:rsidRDefault="004F4218" w:rsidP="00CF59D7">
      <w:pPr>
        <w:rPr>
          <w:rFonts w:ascii="Balaram" w:hAnsi="Balaram"/>
          <w:color w:val="auto"/>
          <w:szCs w:val="28"/>
        </w:rPr>
      </w:pPr>
    </w:p>
    <w:p w14:paraId="42E5863B" w14:textId="38D3E3CB" w:rsidR="0081256E" w:rsidRPr="00BF48DB" w:rsidRDefault="0081256E" w:rsidP="008A35FD">
      <w:pPr>
        <w:rPr>
          <w:rFonts w:ascii="Balaram" w:hAnsi="Balaram"/>
          <w:color w:val="auto"/>
          <w:szCs w:val="28"/>
        </w:rPr>
      </w:pPr>
      <w:r>
        <w:rPr>
          <w:rFonts w:ascii="Balaram" w:hAnsi="Balaram"/>
          <w:color w:val="auto"/>
          <w:sz w:val="24"/>
          <w:szCs w:val="24"/>
        </w:rPr>
        <w:tab/>
      </w:r>
      <w:r>
        <w:rPr>
          <w:rFonts w:ascii="Balaram" w:hAnsi="Balaram"/>
          <w:color w:val="auto"/>
          <w:sz w:val="24"/>
          <w:szCs w:val="24"/>
        </w:rPr>
        <w:tab/>
      </w:r>
      <w:r>
        <w:rPr>
          <w:rFonts w:ascii="Balaram" w:hAnsi="Balaram"/>
          <w:color w:val="auto"/>
          <w:sz w:val="24"/>
          <w:szCs w:val="24"/>
        </w:rPr>
        <w:tab/>
      </w:r>
    </w:p>
    <w:p w14:paraId="2B45A3CD" w14:textId="567A1513" w:rsidR="00320B19" w:rsidRPr="00320B19" w:rsidRDefault="0081256E" w:rsidP="008A35FD">
      <w:pPr>
        <w:rPr>
          <w:rFonts w:ascii="Balaram" w:hAnsi="Balaram"/>
          <w:color w:val="auto"/>
          <w:sz w:val="24"/>
          <w:szCs w:val="24"/>
        </w:rPr>
      </w:pPr>
      <w:r>
        <w:rPr>
          <w:rFonts w:ascii="Balaram" w:hAnsi="Balaram"/>
          <w:color w:val="auto"/>
          <w:sz w:val="24"/>
          <w:szCs w:val="24"/>
        </w:rPr>
        <w:tab/>
      </w:r>
      <w:r>
        <w:rPr>
          <w:rFonts w:ascii="Balaram" w:hAnsi="Balaram"/>
          <w:color w:val="auto"/>
          <w:sz w:val="24"/>
          <w:szCs w:val="24"/>
        </w:rPr>
        <w:tab/>
      </w:r>
      <w:r>
        <w:rPr>
          <w:rFonts w:ascii="Balaram" w:hAnsi="Balaram"/>
          <w:color w:val="auto"/>
          <w:sz w:val="24"/>
          <w:szCs w:val="24"/>
        </w:rPr>
        <w:tab/>
      </w:r>
      <w:r>
        <w:rPr>
          <w:rFonts w:ascii="Balaram" w:hAnsi="Balaram"/>
          <w:color w:val="auto"/>
          <w:sz w:val="24"/>
          <w:szCs w:val="24"/>
        </w:rPr>
        <w:tab/>
      </w:r>
      <w:r>
        <w:rPr>
          <w:rFonts w:ascii="Balaram" w:hAnsi="Balaram"/>
          <w:color w:val="auto"/>
          <w:sz w:val="24"/>
          <w:szCs w:val="24"/>
        </w:rPr>
        <w:tab/>
      </w:r>
      <w:r w:rsidR="00320B19">
        <w:rPr>
          <w:rFonts w:ascii="Balaram" w:hAnsi="Balaram"/>
          <w:color w:val="auto"/>
          <w:sz w:val="24"/>
          <w:szCs w:val="24"/>
        </w:rPr>
        <w:t xml:space="preserve">  </w:t>
      </w:r>
    </w:p>
    <w:p w14:paraId="3EC3382F" w14:textId="77777777" w:rsidR="00F354B3" w:rsidRPr="00F354B3" w:rsidRDefault="00F354B3" w:rsidP="008A35FD">
      <w:pPr>
        <w:rPr>
          <w:rFonts w:ascii="Balaram" w:hAnsi="Balaram"/>
          <w:color w:val="auto"/>
          <w:szCs w:val="28"/>
        </w:rPr>
      </w:pPr>
    </w:p>
    <w:p w14:paraId="18948EBD" w14:textId="77777777" w:rsidR="00072D88" w:rsidRPr="00072D88" w:rsidRDefault="00072D88" w:rsidP="008A35FD">
      <w:pPr>
        <w:rPr>
          <w:rFonts w:ascii="Balaram" w:hAnsi="Balaram"/>
          <w:color w:val="auto"/>
          <w:szCs w:val="28"/>
        </w:rPr>
      </w:pPr>
    </w:p>
    <w:sectPr w:rsidR="00072D88" w:rsidRPr="00072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laram">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F465E"/>
    <w:multiLevelType w:val="hybridMultilevel"/>
    <w:tmpl w:val="4CDE6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5F"/>
    <w:rsid w:val="00070CD8"/>
    <w:rsid w:val="00072D88"/>
    <w:rsid w:val="0009559A"/>
    <w:rsid w:val="00101A32"/>
    <w:rsid w:val="00320B19"/>
    <w:rsid w:val="003234E8"/>
    <w:rsid w:val="00334591"/>
    <w:rsid w:val="00340532"/>
    <w:rsid w:val="00366C40"/>
    <w:rsid w:val="003E7082"/>
    <w:rsid w:val="004F4218"/>
    <w:rsid w:val="00577CC1"/>
    <w:rsid w:val="005E57CF"/>
    <w:rsid w:val="00600CA4"/>
    <w:rsid w:val="00631726"/>
    <w:rsid w:val="0068237C"/>
    <w:rsid w:val="006D502F"/>
    <w:rsid w:val="00742864"/>
    <w:rsid w:val="00750B9B"/>
    <w:rsid w:val="0076059E"/>
    <w:rsid w:val="00784AEC"/>
    <w:rsid w:val="007A051D"/>
    <w:rsid w:val="007C06AD"/>
    <w:rsid w:val="0081256E"/>
    <w:rsid w:val="0084774E"/>
    <w:rsid w:val="00857A42"/>
    <w:rsid w:val="0089515D"/>
    <w:rsid w:val="008A35FD"/>
    <w:rsid w:val="008B4998"/>
    <w:rsid w:val="008F63F2"/>
    <w:rsid w:val="00923BA9"/>
    <w:rsid w:val="009449B5"/>
    <w:rsid w:val="00A034F4"/>
    <w:rsid w:val="00A04C94"/>
    <w:rsid w:val="00A272BB"/>
    <w:rsid w:val="00AD280A"/>
    <w:rsid w:val="00B35D64"/>
    <w:rsid w:val="00BC1436"/>
    <w:rsid w:val="00BF48DB"/>
    <w:rsid w:val="00CF59D7"/>
    <w:rsid w:val="00CF7FAE"/>
    <w:rsid w:val="00DE47B8"/>
    <w:rsid w:val="00E2515F"/>
    <w:rsid w:val="00EE4627"/>
    <w:rsid w:val="00F00821"/>
    <w:rsid w:val="00F354B3"/>
    <w:rsid w:val="00F5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FE1B"/>
  <w15:chartTrackingRefBased/>
  <w15:docId w15:val="{8E61BC31-A7DB-431D-B3F2-8A0C0F2B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2F5496" w:themeColor="accent1" w:themeShade="BF"/>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958</TotalTime>
  <Pages>9</Pages>
  <Words>3090</Words>
  <Characters>17616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Hall</dc:creator>
  <cp:keywords/>
  <dc:description/>
  <cp:lastModifiedBy>Richard Hall</cp:lastModifiedBy>
  <cp:revision>11</cp:revision>
  <dcterms:created xsi:type="dcterms:W3CDTF">2019-05-08T22:12:00Z</dcterms:created>
  <dcterms:modified xsi:type="dcterms:W3CDTF">2019-05-26T01:09:00Z</dcterms:modified>
</cp:coreProperties>
</file>